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Ind w:w="-5" w:type="dxa"/>
        <w:tblLook w:val="04A0" w:firstRow="1" w:lastRow="0" w:firstColumn="1" w:lastColumn="0" w:noHBand="0" w:noVBand="1"/>
      </w:tblPr>
      <w:tblGrid>
        <w:gridCol w:w="3223"/>
        <w:gridCol w:w="2458"/>
        <w:gridCol w:w="556"/>
        <w:gridCol w:w="118"/>
        <w:gridCol w:w="3221"/>
        <w:gridCol w:w="880"/>
      </w:tblGrid>
      <w:tr w:rsidR="00B13BA5" w:rsidRPr="00E55F54" w:rsidTr="00B13BA5">
        <w:trPr>
          <w:gridAfter w:val="1"/>
          <w:wAfter w:w="880" w:type="dxa"/>
          <w:trHeight w:val="283"/>
        </w:trPr>
        <w:tc>
          <w:tcPr>
            <w:tcW w:w="9576" w:type="dxa"/>
            <w:gridSpan w:val="5"/>
            <w:shd w:val="clear" w:color="auto" w:fill="auto"/>
            <w:vAlign w:val="center"/>
          </w:tcPr>
          <w:p w:rsidR="00E55F54" w:rsidRPr="00E55F54" w:rsidRDefault="00E55F54" w:rsidP="00B13BA5">
            <w:pPr>
              <w:spacing w:after="0" w:line="240" w:lineRule="auto"/>
              <w:ind w:right="-139"/>
              <w:rPr>
                <w:rFonts w:ascii="Times New Roman" w:eastAsia="Times New Roman" w:hAnsi="Times New Roman"/>
                <w:noProof/>
                <w:sz w:val="25"/>
                <w:szCs w:val="25"/>
                <w:lang w:eastAsia="ru-RU"/>
              </w:rPr>
            </w:pPr>
            <w:r w:rsidRPr="00E55F54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МУНИЦИПАЛЬНОЕ КАЗЕННОЕ ОБРАЗОВАТЕЛЬНОЕ УЧРЕЖДЕНИЕ</w:t>
            </w:r>
          </w:p>
        </w:tc>
      </w:tr>
      <w:tr w:rsidR="00B13BA5" w:rsidRPr="00E55F54" w:rsidTr="00B13BA5">
        <w:trPr>
          <w:gridAfter w:val="1"/>
          <w:wAfter w:w="880" w:type="dxa"/>
          <w:trHeight w:val="283"/>
        </w:trPr>
        <w:tc>
          <w:tcPr>
            <w:tcW w:w="9576" w:type="dxa"/>
            <w:gridSpan w:val="5"/>
            <w:shd w:val="clear" w:color="auto" w:fill="auto"/>
            <w:vAlign w:val="center"/>
          </w:tcPr>
          <w:p w:rsidR="00E55F54" w:rsidRPr="00E55F54" w:rsidRDefault="00E55F54" w:rsidP="00B13BA5">
            <w:pPr>
              <w:spacing w:after="0" w:line="240" w:lineRule="auto"/>
              <w:ind w:left="-120" w:right="-139"/>
              <w:jc w:val="center"/>
              <w:rPr>
                <w:rFonts w:ascii="Times New Roman" w:eastAsia="Times New Roman" w:hAnsi="Times New Roman"/>
                <w:noProof/>
                <w:sz w:val="25"/>
                <w:szCs w:val="25"/>
                <w:lang w:eastAsia="ru-RU"/>
              </w:rPr>
            </w:pPr>
            <w:r w:rsidRPr="00E55F54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«ШАИТЛИНСКАЯ СРЕДНЯЯ ОБЩЕОБРАЗОВАТЕЛЬНАЯ ШКОЛА»</w:t>
            </w:r>
          </w:p>
        </w:tc>
      </w:tr>
      <w:tr w:rsidR="00B13BA5" w:rsidRPr="00E55F54" w:rsidTr="00B13BA5">
        <w:trPr>
          <w:gridAfter w:val="1"/>
          <w:wAfter w:w="880" w:type="dxa"/>
          <w:trHeight w:val="308"/>
        </w:trPr>
        <w:tc>
          <w:tcPr>
            <w:tcW w:w="5681" w:type="dxa"/>
            <w:gridSpan w:val="2"/>
            <w:shd w:val="clear" w:color="auto" w:fill="auto"/>
            <w:vAlign w:val="center"/>
          </w:tcPr>
          <w:p w:rsidR="00E55F54" w:rsidRPr="00E55F54" w:rsidRDefault="00E55F54" w:rsidP="00B13BA5">
            <w:pPr>
              <w:spacing w:after="0" w:line="240" w:lineRule="auto"/>
              <w:ind w:right="-139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95" w:type="dxa"/>
            <w:gridSpan w:val="3"/>
            <w:shd w:val="clear" w:color="auto" w:fill="auto"/>
            <w:vAlign w:val="center"/>
          </w:tcPr>
          <w:p w:rsidR="00E55F54" w:rsidRPr="00E55F54" w:rsidRDefault="00E55F54" w:rsidP="00B13B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13BA5" w:rsidRPr="00B13BA5" w:rsidTr="00B13BA5">
        <w:trPr>
          <w:trHeight w:val="227"/>
        </w:trPr>
        <w:tc>
          <w:tcPr>
            <w:tcW w:w="6237" w:type="dxa"/>
            <w:gridSpan w:val="3"/>
            <w:shd w:val="clear" w:color="auto" w:fill="auto"/>
            <w:vAlign w:val="center"/>
          </w:tcPr>
          <w:p w:rsidR="00E55F54" w:rsidRPr="00B13BA5" w:rsidRDefault="00E55F54" w:rsidP="00B13BA5">
            <w:pPr>
              <w:spacing w:after="0"/>
              <w:ind w:right="-139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13BA5">
              <w:rPr>
                <w:rFonts w:ascii="Times New Roman" w:eastAsia="Times New Roman" w:hAnsi="Times New Roman"/>
                <w:sz w:val="20"/>
                <w:szCs w:val="20"/>
              </w:rPr>
              <w:t xml:space="preserve">368417, РД, Цунтинский р-н, с. Шаитли, ул. </w:t>
            </w:r>
            <w:proofErr w:type="gramStart"/>
            <w:r w:rsidRPr="00B13BA5">
              <w:rPr>
                <w:rFonts w:ascii="Times New Roman" w:eastAsia="Times New Roman" w:hAnsi="Times New Roman"/>
                <w:sz w:val="20"/>
                <w:szCs w:val="20"/>
              </w:rPr>
              <w:t>Центральная</w:t>
            </w:r>
            <w:proofErr w:type="gramEnd"/>
            <w:r w:rsidRPr="00B13BA5">
              <w:rPr>
                <w:rFonts w:ascii="Times New Roman" w:eastAsia="Times New Roman" w:hAnsi="Times New Roman"/>
                <w:sz w:val="20"/>
                <w:szCs w:val="20"/>
              </w:rPr>
              <w:t>, д. 41</w:t>
            </w:r>
          </w:p>
        </w:tc>
        <w:tc>
          <w:tcPr>
            <w:tcW w:w="4219" w:type="dxa"/>
            <w:gridSpan w:val="3"/>
            <w:shd w:val="clear" w:color="auto" w:fill="auto"/>
            <w:vAlign w:val="center"/>
          </w:tcPr>
          <w:p w:rsidR="00E55F54" w:rsidRPr="00B13BA5" w:rsidRDefault="00E55F54" w:rsidP="00B13BA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13BA5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</w:t>
            </w:r>
            <w:r w:rsidRPr="00B13BA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email</w:t>
            </w:r>
            <w:r w:rsidRPr="00B13BA5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proofErr w:type="spellStart"/>
            <w:r w:rsidRPr="00B13BA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geniyatlisosh</w:t>
            </w:r>
            <w:proofErr w:type="spellEnd"/>
            <w:r w:rsidRPr="00B13BA5">
              <w:rPr>
                <w:rFonts w:ascii="Times New Roman" w:eastAsia="Times New Roman" w:hAnsi="Times New Roman"/>
                <w:sz w:val="20"/>
                <w:szCs w:val="20"/>
              </w:rPr>
              <w:t>@</w:t>
            </w:r>
            <w:r w:rsidRPr="00B13BA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mail</w:t>
            </w:r>
            <w:r w:rsidRPr="00B13BA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spellStart"/>
            <w:r w:rsidRPr="00B13BA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B13BA5" w:rsidRPr="00E55F54" w:rsidTr="00B13BA5">
        <w:trPr>
          <w:gridAfter w:val="1"/>
          <w:wAfter w:w="880" w:type="dxa"/>
          <w:trHeight w:val="20"/>
        </w:trPr>
        <w:tc>
          <w:tcPr>
            <w:tcW w:w="9576" w:type="dxa"/>
            <w:gridSpan w:val="5"/>
            <w:shd w:val="clear" w:color="auto" w:fill="auto"/>
          </w:tcPr>
          <w:p w:rsidR="00E55F54" w:rsidRPr="00E55F54" w:rsidRDefault="00E55F54" w:rsidP="00B13BA5">
            <w:pPr>
              <w:pBdr>
                <w:bottom w:val="thinThickSmallGap" w:sz="24" w:space="0" w:color="auto"/>
              </w:pBdr>
              <w:tabs>
                <w:tab w:val="left" w:pos="8789"/>
              </w:tabs>
              <w:spacing w:after="0" w:line="240" w:lineRule="auto"/>
              <w:ind w:left="22" w:right="3"/>
              <w:jc w:val="center"/>
              <w:rPr>
                <w:rFonts w:ascii="Times New Roman" w:eastAsia="Times New Roman" w:hAnsi="Times New Roman"/>
                <w:b/>
                <w:sz w:val="2"/>
                <w:szCs w:val="24"/>
                <w:lang w:eastAsia="ru-RU"/>
              </w:rPr>
            </w:pPr>
          </w:p>
          <w:p w:rsidR="00E55F54" w:rsidRPr="00E55F54" w:rsidRDefault="00E55F54" w:rsidP="00B13BA5">
            <w:pPr>
              <w:spacing w:after="0" w:line="240" w:lineRule="auto"/>
              <w:ind w:right="-139"/>
              <w:jc w:val="center"/>
              <w:rPr>
                <w:rFonts w:ascii="Times New Roman" w:eastAsia="Times New Roman" w:hAnsi="Times New Roman"/>
                <w:noProof/>
                <w:sz w:val="2"/>
                <w:szCs w:val="24"/>
                <w:lang w:eastAsia="ru-RU"/>
              </w:rPr>
            </w:pPr>
          </w:p>
        </w:tc>
      </w:tr>
      <w:tr w:rsidR="00B13BA5" w:rsidRPr="00E55F54" w:rsidTr="00B13BA5">
        <w:trPr>
          <w:gridAfter w:val="1"/>
          <w:wAfter w:w="880" w:type="dxa"/>
          <w:trHeight w:val="227"/>
        </w:trPr>
        <w:tc>
          <w:tcPr>
            <w:tcW w:w="5681" w:type="dxa"/>
            <w:gridSpan w:val="2"/>
            <w:shd w:val="clear" w:color="auto" w:fill="auto"/>
          </w:tcPr>
          <w:p w:rsidR="00E55F54" w:rsidRPr="00E55F54" w:rsidRDefault="00E55F54" w:rsidP="00B13BA5">
            <w:pPr>
              <w:spacing w:after="0" w:line="240" w:lineRule="auto"/>
              <w:ind w:right="-13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5" w:type="dxa"/>
            <w:gridSpan w:val="3"/>
            <w:shd w:val="clear" w:color="auto" w:fill="auto"/>
          </w:tcPr>
          <w:p w:rsidR="00E55F54" w:rsidRPr="00E55F54" w:rsidRDefault="00E55F54" w:rsidP="00B13BA5">
            <w:pPr>
              <w:spacing w:after="0" w:line="240" w:lineRule="auto"/>
              <w:ind w:left="-12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13BA5" w:rsidRPr="00E55F54" w:rsidTr="00B13BA5">
        <w:trPr>
          <w:gridAfter w:val="1"/>
          <w:wAfter w:w="880" w:type="dxa"/>
          <w:trHeight w:val="227"/>
        </w:trPr>
        <w:tc>
          <w:tcPr>
            <w:tcW w:w="9576" w:type="dxa"/>
            <w:gridSpan w:val="5"/>
            <w:shd w:val="clear" w:color="auto" w:fill="auto"/>
          </w:tcPr>
          <w:p w:rsidR="00E55F54" w:rsidRPr="00E55F54" w:rsidRDefault="00E55F54" w:rsidP="00B13BA5">
            <w:pPr>
              <w:spacing w:after="0" w:line="240" w:lineRule="auto"/>
              <w:ind w:right="-139"/>
              <w:rPr>
                <w:rFonts w:ascii="Times New Roman" w:eastAsia="Times New Roman" w:hAnsi="Times New Roman"/>
                <w:sz w:val="20"/>
                <w:szCs w:val="21"/>
                <w:lang w:eastAsia="ru-RU"/>
              </w:rPr>
            </w:pPr>
          </w:p>
        </w:tc>
      </w:tr>
      <w:tr w:rsidR="00B13BA5" w:rsidRPr="00E55F54" w:rsidTr="00B13BA5">
        <w:trPr>
          <w:gridAfter w:val="1"/>
          <w:wAfter w:w="880" w:type="dxa"/>
          <w:trHeight w:val="283"/>
        </w:trPr>
        <w:tc>
          <w:tcPr>
            <w:tcW w:w="9576" w:type="dxa"/>
            <w:gridSpan w:val="5"/>
            <w:shd w:val="clear" w:color="auto" w:fill="auto"/>
            <w:vAlign w:val="center"/>
            <w:hideMark/>
          </w:tcPr>
          <w:p w:rsidR="00E55F54" w:rsidRPr="00B13BA5" w:rsidRDefault="00E55F54" w:rsidP="00B13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E55F54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ПРИКАЗ</w:t>
            </w:r>
          </w:p>
          <w:p w:rsidR="007C02AB" w:rsidRPr="00E55F54" w:rsidRDefault="007C02AB" w:rsidP="00B13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B13BA5" w:rsidRPr="00E55F54" w:rsidTr="00B13BA5">
        <w:trPr>
          <w:gridAfter w:val="1"/>
          <w:wAfter w:w="880" w:type="dxa"/>
          <w:trHeight w:val="227"/>
        </w:trPr>
        <w:tc>
          <w:tcPr>
            <w:tcW w:w="3223" w:type="dxa"/>
            <w:shd w:val="clear" w:color="auto" w:fill="auto"/>
            <w:vAlign w:val="center"/>
          </w:tcPr>
          <w:p w:rsidR="00E55F54" w:rsidRPr="00E55F54" w:rsidRDefault="007C02AB" w:rsidP="00B13BA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B13BA5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От 27.</w:t>
            </w:r>
            <w:r w:rsidR="00E55F54" w:rsidRPr="00E55F54">
              <w:rPr>
                <w:rFonts w:ascii="Times New Roman" w:eastAsia="Times New Roman" w:hAnsi="Times New Roman"/>
                <w:b/>
                <w:sz w:val="24"/>
                <w:lang w:eastAsia="ru-RU"/>
              </w:rPr>
              <w:t>0</w:t>
            </w:r>
            <w:r w:rsidRPr="00B13BA5">
              <w:rPr>
                <w:rFonts w:ascii="Times New Roman" w:eastAsia="Times New Roman" w:hAnsi="Times New Roman"/>
                <w:b/>
                <w:sz w:val="24"/>
                <w:lang w:eastAsia="ru-RU"/>
              </w:rPr>
              <w:t>6</w:t>
            </w:r>
            <w:r w:rsidR="00E55F54" w:rsidRPr="00B13BA5">
              <w:rPr>
                <w:rFonts w:ascii="Times New Roman" w:eastAsia="Times New Roman" w:hAnsi="Times New Roman"/>
                <w:b/>
                <w:sz w:val="24"/>
                <w:lang w:eastAsia="ru-RU"/>
              </w:rPr>
              <w:t>.2024</w:t>
            </w:r>
            <w:r w:rsidR="00E55F54" w:rsidRPr="00E55F54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г.</w:t>
            </w:r>
          </w:p>
        </w:tc>
        <w:tc>
          <w:tcPr>
            <w:tcW w:w="3132" w:type="dxa"/>
            <w:gridSpan w:val="3"/>
            <w:shd w:val="clear" w:color="auto" w:fill="auto"/>
            <w:vAlign w:val="center"/>
          </w:tcPr>
          <w:p w:rsidR="00E55F54" w:rsidRPr="00E55F54" w:rsidRDefault="00E55F54" w:rsidP="00B13BA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:rsidR="00E55F54" w:rsidRPr="00E55F54" w:rsidRDefault="00E55F54" w:rsidP="00B13B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E55F54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№ </w:t>
            </w:r>
            <w:r w:rsidRPr="00B13BA5">
              <w:rPr>
                <w:rFonts w:ascii="Times New Roman" w:eastAsia="Times New Roman" w:hAnsi="Times New Roman"/>
                <w:b/>
                <w:sz w:val="24"/>
                <w:lang w:eastAsia="ru-RU"/>
              </w:rPr>
              <w:t>32</w:t>
            </w:r>
          </w:p>
        </w:tc>
      </w:tr>
      <w:tr w:rsidR="00B13BA5" w:rsidRPr="00E55F54" w:rsidTr="00B13BA5">
        <w:trPr>
          <w:gridAfter w:val="1"/>
          <w:wAfter w:w="880" w:type="dxa"/>
        </w:trPr>
        <w:tc>
          <w:tcPr>
            <w:tcW w:w="9576" w:type="dxa"/>
            <w:gridSpan w:val="5"/>
            <w:shd w:val="clear" w:color="auto" w:fill="auto"/>
            <w:vAlign w:val="center"/>
          </w:tcPr>
          <w:p w:rsidR="007C02AB" w:rsidRPr="00B13BA5" w:rsidRDefault="007C02AB" w:rsidP="00B13BA5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7C02AB" w:rsidRPr="00B13BA5" w:rsidRDefault="007C02AB" w:rsidP="00B1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B13BA5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«Об утверждении задаваемой литературы </w:t>
            </w:r>
          </w:p>
          <w:p w:rsidR="00E55F54" w:rsidRPr="00B13BA5" w:rsidRDefault="007C02AB" w:rsidP="00B1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B13BA5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на летный каникулярный период 2024 г."</w:t>
            </w:r>
          </w:p>
          <w:p w:rsidR="007C02AB" w:rsidRPr="00B13BA5" w:rsidRDefault="007C02AB" w:rsidP="00B1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  <w:p w:rsidR="007C02AB" w:rsidRPr="00B13BA5" w:rsidRDefault="007C02AB" w:rsidP="00B1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  <w:p w:rsidR="007C02AB" w:rsidRPr="00B13BA5" w:rsidRDefault="005635A0" w:rsidP="00B1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13BA5">
              <w:rPr>
                <w:rFonts w:ascii="Times New Roman" w:eastAsia="Times New Roman" w:hAnsi="Times New Roman"/>
                <w:sz w:val="24"/>
                <w:lang w:eastAsia="ru-RU"/>
              </w:rPr>
              <w:t xml:space="preserve">     </w:t>
            </w:r>
            <w:r w:rsidR="007C02AB" w:rsidRPr="00B13BA5">
              <w:rPr>
                <w:rFonts w:ascii="Times New Roman" w:eastAsia="Times New Roman" w:hAnsi="Times New Roman"/>
                <w:sz w:val="24"/>
                <w:lang w:eastAsia="ru-RU"/>
              </w:rPr>
              <w:t>Во исполнение письма МКУ «</w:t>
            </w:r>
            <w:proofErr w:type="spellStart"/>
            <w:r w:rsidR="007C02AB" w:rsidRPr="00B13BA5">
              <w:rPr>
                <w:rFonts w:ascii="Times New Roman" w:eastAsia="Times New Roman" w:hAnsi="Times New Roman"/>
                <w:sz w:val="24"/>
                <w:lang w:eastAsia="ru-RU"/>
              </w:rPr>
              <w:t>УОМПСиТ</w:t>
            </w:r>
            <w:proofErr w:type="spellEnd"/>
            <w:r w:rsidR="007C02AB" w:rsidRPr="00B13BA5">
              <w:rPr>
                <w:rFonts w:ascii="Times New Roman" w:eastAsia="Times New Roman" w:hAnsi="Times New Roman"/>
                <w:sz w:val="24"/>
                <w:lang w:eastAsia="ru-RU"/>
              </w:rPr>
              <w:t xml:space="preserve">» МР «Цунтинский район» от 27.06.2024 г. № 01-07/82 </w:t>
            </w:r>
            <w:r w:rsidR="007C02AB" w:rsidRPr="00B13BA5">
              <w:rPr>
                <w:rFonts w:ascii="Times New Roman" w:eastAsia="Times New Roman" w:hAnsi="Times New Roman"/>
                <w:sz w:val="24"/>
                <w:lang w:eastAsia="ru-RU"/>
              </w:rPr>
              <w:t>«Об утверждении задаваемой литературы на летный каникулярный период 2024 г."</w:t>
            </w:r>
          </w:p>
          <w:p w:rsidR="005635A0" w:rsidRPr="00B13BA5" w:rsidRDefault="005635A0" w:rsidP="00B1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bookmarkStart w:id="0" w:name="_GoBack"/>
            <w:bookmarkEnd w:id="0"/>
          </w:p>
          <w:p w:rsidR="005635A0" w:rsidRPr="00B13BA5" w:rsidRDefault="005635A0" w:rsidP="00B1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B13BA5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приказываю:</w:t>
            </w:r>
          </w:p>
          <w:p w:rsidR="005635A0" w:rsidRPr="00B13BA5" w:rsidRDefault="005635A0" w:rsidP="00B1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5635A0" w:rsidRPr="00B13BA5" w:rsidRDefault="005635A0" w:rsidP="00B13BA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13BA5">
              <w:rPr>
                <w:rFonts w:ascii="Times New Roman" w:eastAsia="Times New Roman" w:hAnsi="Times New Roman"/>
                <w:sz w:val="24"/>
                <w:lang w:eastAsia="ru-RU"/>
              </w:rPr>
              <w:t xml:space="preserve">Утвердить список книг для летного чтения </w:t>
            </w:r>
            <w:proofErr w:type="gramStart"/>
            <w:r w:rsidRPr="00B13BA5">
              <w:rPr>
                <w:rFonts w:ascii="Times New Roman" w:eastAsia="Times New Roman" w:hAnsi="Times New Roman"/>
                <w:sz w:val="24"/>
                <w:lang w:eastAsia="ru-RU"/>
              </w:rPr>
              <w:t>обучающимся</w:t>
            </w:r>
            <w:proofErr w:type="gramEnd"/>
            <w:r w:rsidRPr="00B13BA5">
              <w:rPr>
                <w:rFonts w:ascii="Times New Roman" w:eastAsia="Times New Roman" w:hAnsi="Times New Roman"/>
                <w:sz w:val="24"/>
                <w:lang w:eastAsia="ru-RU"/>
              </w:rPr>
              <w:t xml:space="preserve"> в 5-7 классов</w:t>
            </w:r>
            <w:r w:rsidR="00787EC6" w:rsidRPr="00B13BA5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  <w:p w:rsidR="005635A0" w:rsidRPr="00B13BA5" w:rsidRDefault="005635A0" w:rsidP="00B13BA5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5635A0" w:rsidRPr="00B13BA5" w:rsidRDefault="005635A0" w:rsidP="00B13BA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13BA5">
              <w:rPr>
                <w:rFonts w:ascii="Times New Roman" w:eastAsia="Times New Roman" w:hAnsi="Times New Roman"/>
                <w:sz w:val="24"/>
                <w:lang w:eastAsia="ru-RU"/>
              </w:rPr>
              <w:t xml:space="preserve">Педагогу-библиотекарю </w:t>
            </w:r>
            <w:proofErr w:type="spellStart"/>
            <w:r w:rsidRPr="00B13BA5">
              <w:rPr>
                <w:rFonts w:ascii="Times New Roman" w:eastAsia="Times New Roman" w:hAnsi="Times New Roman"/>
                <w:sz w:val="24"/>
                <w:lang w:eastAsia="ru-RU"/>
              </w:rPr>
              <w:t>Абдулкадыровой</w:t>
            </w:r>
            <w:proofErr w:type="spellEnd"/>
            <w:r w:rsidRPr="00B13BA5">
              <w:rPr>
                <w:rFonts w:ascii="Times New Roman" w:eastAsia="Times New Roman" w:hAnsi="Times New Roman"/>
                <w:sz w:val="24"/>
                <w:lang w:eastAsia="ru-RU"/>
              </w:rPr>
              <w:t xml:space="preserve"> Л. Н.</w:t>
            </w:r>
            <w:r w:rsidR="00787EC6" w:rsidRPr="00B13BA5">
              <w:rPr>
                <w:rFonts w:ascii="Times New Roman" w:eastAsia="Times New Roman" w:hAnsi="Times New Roman"/>
                <w:sz w:val="24"/>
                <w:lang w:eastAsia="ru-RU"/>
              </w:rPr>
              <w:t xml:space="preserve"> выда</w:t>
            </w:r>
            <w:r w:rsidRPr="00B13BA5">
              <w:rPr>
                <w:rFonts w:ascii="Times New Roman" w:eastAsia="Times New Roman" w:hAnsi="Times New Roman"/>
                <w:sz w:val="24"/>
                <w:lang w:eastAsia="ru-RU"/>
              </w:rPr>
              <w:t xml:space="preserve">ть учащимся 5-7 классов имеющиеся в наличии в школьной библиотеке книги </w:t>
            </w:r>
            <w:proofErr w:type="gramStart"/>
            <w:r w:rsidRPr="00B13BA5">
              <w:rPr>
                <w:rFonts w:ascii="Times New Roman" w:eastAsia="Times New Roman" w:hAnsi="Times New Roman"/>
                <w:sz w:val="24"/>
                <w:lang w:eastAsia="ru-RU"/>
              </w:rPr>
              <w:t>согласно</w:t>
            </w:r>
            <w:proofErr w:type="gramEnd"/>
            <w:r w:rsidRPr="00B13BA5">
              <w:rPr>
                <w:rFonts w:ascii="Times New Roman" w:eastAsia="Times New Roman" w:hAnsi="Times New Roman"/>
                <w:sz w:val="24"/>
                <w:lang w:eastAsia="ru-RU"/>
              </w:rPr>
              <w:t xml:space="preserve"> утвержденного списка.</w:t>
            </w:r>
          </w:p>
          <w:p w:rsidR="00787EC6" w:rsidRPr="00B13BA5" w:rsidRDefault="00787EC6" w:rsidP="00B13BA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13BA5">
              <w:rPr>
                <w:rFonts w:ascii="Times New Roman" w:eastAsia="Times New Roman" w:hAnsi="Times New Roman"/>
                <w:sz w:val="24"/>
                <w:lang w:eastAsia="ru-RU"/>
              </w:rPr>
              <w:t xml:space="preserve">Классным руководителям 5-7 классов ознакомить учащихся и родителей (законных представителей) с текстом настоящего приказа  </w:t>
            </w:r>
          </w:p>
          <w:p w:rsidR="005635A0" w:rsidRPr="00B13BA5" w:rsidRDefault="005635A0" w:rsidP="00B13BA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B13BA5">
              <w:rPr>
                <w:rFonts w:ascii="Times New Roman" w:eastAsia="Times New Roman" w:hAnsi="Times New Roman"/>
                <w:sz w:val="24"/>
                <w:lang w:eastAsia="ru-RU"/>
              </w:rPr>
              <w:t>Зам. директора по УВР</w:t>
            </w:r>
            <w:r w:rsidR="00787EC6" w:rsidRPr="00B13BA5">
              <w:rPr>
                <w:rFonts w:ascii="Times New Roman" w:eastAsia="Times New Roman" w:hAnsi="Times New Roman"/>
                <w:sz w:val="24"/>
                <w:lang w:eastAsia="ru-RU"/>
              </w:rPr>
              <w:t xml:space="preserve"> Алиеву М. А.  опубликовать</w:t>
            </w:r>
            <w:r w:rsidRPr="00B13BA5">
              <w:rPr>
                <w:rFonts w:ascii="Times New Roman" w:eastAsia="Times New Roman" w:hAnsi="Times New Roman"/>
                <w:sz w:val="24"/>
                <w:lang w:eastAsia="ru-RU"/>
              </w:rPr>
              <w:t xml:space="preserve"> настоящий приказ на официальном сайте школы</w:t>
            </w:r>
            <w:r w:rsidR="00787EC6" w:rsidRPr="00B13BA5">
              <w:rPr>
                <w:rFonts w:ascii="Times New Roman" w:eastAsia="Times New Roman" w:hAnsi="Times New Roman"/>
                <w:sz w:val="24"/>
                <w:lang w:eastAsia="ru-RU"/>
              </w:rPr>
              <w:t>.</w:t>
            </w:r>
          </w:p>
          <w:p w:rsidR="00787EC6" w:rsidRPr="00B13BA5" w:rsidRDefault="00787EC6" w:rsidP="00B13BA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proofErr w:type="gramStart"/>
            <w:r w:rsidRPr="00B13BA5">
              <w:rPr>
                <w:rFonts w:ascii="Times New Roman" w:eastAsia="Times New Roman" w:hAnsi="Times New Roman"/>
                <w:sz w:val="24"/>
                <w:lang w:eastAsia="ru-RU"/>
              </w:rPr>
              <w:t>Контроль за</w:t>
            </w:r>
            <w:proofErr w:type="gramEnd"/>
            <w:r w:rsidRPr="00B13BA5">
              <w:rPr>
                <w:rFonts w:ascii="Times New Roman" w:eastAsia="Times New Roman" w:hAnsi="Times New Roman"/>
                <w:sz w:val="24"/>
                <w:lang w:eastAsia="ru-RU"/>
              </w:rPr>
              <w:t xml:space="preserve"> исполнением настоящего приказа возложить на зам. директора по УВР Алиева М. А.</w:t>
            </w:r>
          </w:p>
          <w:p w:rsidR="00787EC6" w:rsidRPr="00B13BA5" w:rsidRDefault="00787EC6" w:rsidP="00B1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787EC6" w:rsidRPr="00B13BA5" w:rsidRDefault="00787EC6" w:rsidP="00B1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787EC6" w:rsidRPr="00B13BA5" w:rsidRDefault="00787EC6" w:rsidP="00B1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787EC6" w:rsidRPr="00B13BA5" w:rsidRDefault="00787EC6" w:rsidP="00B1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B13BA5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                Директор школы                                                               М. М. Саадуев</w:t>
            </w:r>
          </w:p>
          <w:p w:rsidR="007C02AB" w:rsidRPr="00E55F54" w:rsidRDefault="007C02AB" w:rsidP="00B1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</w:tbl>
    <w:p w:rsidR="00631D9C" w:rsidRPr="00BA2E6F" w:rsidRDefault="00631D9C" w:rsidP="00E8209F">
      <w:pPr>
        <w:shd w:val="clear" w:color="auto" w:fill="FFFFFF"/>
        <w:spacing w:before="180" w:after="180" w:line="360" w:lineRule="atLeast"/>
        <w:ind w:left="135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A2E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Список книг для чтения летом 5 класс</w:t>
      </w:r>
    </w:p>
    <w:p w:rsidR="00631D9C" w:rsidRPr="00BA2E6F" w:rsidRDefault="00631D9C" w:rsidP="00A32125">
      <w:pPr>
        <w:shd w:val="clear" w:color="auto" w:fill="FFFFFF"/>
        <w:spacing w:after="135" w:line="240" w:lineRule="auto"/>
        <w:ind w:left="13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2E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Программа по русской литературе:</w:t>
      </w:r>
    </w:p>
    <w:p w:rsidR="00787EC6" w:rsidRDefault="005635A0" w:rsidP="00A32125">
      <w:pPr>
        <w:shd w:val="clear" w:color="auto" w:fill="FFFFFF"/>
        <w:spacing w:after="135" w:line="240" w:lineRule="auto"/>
        <w:ind w:left="135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Русские народные сказки</w:t>
      </w:r>
      <w:r w:rsidR="00631D9C"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собранные для детей различными авторами: </w:t>
      </w:r>
      <w:proofErr w:type="gramStart"/>
      <w:r w:rsidR="00631D9C"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А. Толстым, А. Афанасьевым, В. Аникиным, Н. Кругловым, М. </w:t>
      </w:r>
      <w:proofErr w:type="spellStart"/>
      <w:r w:rsidR="00631D9C" w:rsidRPr="00BA2E6F">
        <w:rPr>
          <w:rFonts w:ascii="Times New Roman" w:hAnsi="Times New Roman"/>
          <w:color w:val="000000"/>
          <w:sz w:val="24"/>
          <w:szCs w:val="24"/>
          <w:lang w:eastAsia="ru-RU"/>
        </w:rPr>
        <w:t>Булатовым</w:t>
      </w:r>
      <w:proofErr w:type="spellEnd"/>
      <w:r w:rsidR="00631D9C"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др.</w:t>
      </w:r>
      <w:r w:rsidR="00631D9C"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Загадки, пословицы, поговорки.</w:t>
      </w:r>
      <w:proofErr w:type="gramEnd"/>
      <w:r w:rsidR="00631D9C"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В. А. Жуковский. Спящая царевна. Баллады.</w:t>
      </w:r>
      <w:r w:rsidR="00631D9C"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="00631D9C" w:rsidRPr="00BA2E6F">
        <w:rPr>
          <w:rFonts w:ascii="Times New Roman" w:hAnsi="Times New Roman"/>
          <w:color w:val="000000"/>
          <w:sz w:val="24"/>
          <w:szCs w:val="24"/>
          <w:lang w:eastAsia="ru-RU"/>
        </w:rPr>
        <w:t>И.А.Крылов</w:t>
      </w:r>
      <w:proofErr w:type="spellEnd"/>
      <w:r w:rsidR="00631D9C" w:rsidRPr="00BA2E6F">
        <w:rPr>
          <w:rFonts w:ascii="Times New Roman" w:hAnsi="Times New Roman"/>
          <w:color w:val="000000"/>
          <w:sz w:val="24"/>
          <w:szCs w:val="24"/>
          <w:lang w:eastAsia="ru-RU"/>
        </w:rPr>
        <w:t>. Басни.</w:t>
      </w:r>
      <w:r w:rsidR="00631D9C"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="00631D9C" w:rsidRPr="00BA2E6F">
        <w:rPr>
          <w:rFonts w:ascii="Times New Roman" w:hAnsi="Times New Roman"/>
          <w:color w:val="000000"/>
          <w:sz w:val="24"/>
          <w:szCs w:val="24"/>
          <w:lang w:eastAsia="ru-RU"/>
        </w:rPr>
        <w:t>А.С.Пушкин</w:t>
      </w:r>
      <w:proofErr w:type="spellEnd"/>
      <w:r w:rsidR="00631D9C" w:rsidRPr="00BA2E6F">
        <w:rPr>
          <w:rFonts w:ascii="Times New Roman" w:hAnsi="Times New Roman"/>
          <w:color w:val="000000"/>
          <w:sz w:val="24"/>
          <w:szCs w:val="24"/>
          <w:lang w:eastAsia="ru-RU"/>
        </w:rPr>
        <w:t>. Сказки. Лирика. Руслан и Людмила.</w:t>
      </w:r>
      <w:r w:rsidR="00631D9C"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="00631D9C" w:rsidRPr="00BA2E6F">
        <w:rPr>
          <w:rFonts w:ascii="Times New Roman" w:hAnsi="Times New Roman"/>
          <w:color w:val="000000"/>
          <w:sz w:val="24"/>
          <w:szCs w:val="24"/>
          <w:lang w:eastAsia="ru-RU"/>
        </w:rPr>
        <w:t>Н.В.Гоголь</w:t>
      </w:r>
      <w:proofErr w:type="spellEnd"/>
      <w:r w:rsidR="00631D9C" w:rsidRPr="00BA2E6F">
        <w:rPr>
          <w:rFonts w:ascii="Times New Roman" w:hAnsi="Times New Roman"/>
          <w:color w:val="000000"/>
          <w:sz w:val="24"/>
          <w:szCs w:val="24"/>
          <w:lang w:eastAsia="ru-RU"/>
        </w:rPr>
        <w:t>. Вечера на хуторе близ Диканьки. "Майская ночь, или Утопленница"</w:t>
      </w:r>
      <w:r w:rsidR="00631D9C"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="00631D9C" w:rsidRPr="00BA2E6F">
        <w:rPr>
          <w:rFonts w:ascii="Times New Roman" w:hAnsi="Times New Roman"/>
          <w:color w:val="000000"/>
          <w:sz w:val="24"/>
          <w:szCs w:val="24"/>
          <w:lang w:eastAsia="ru-RU"/>
        </w:rPr>
        <w:t>М.Ю.Лермонтов</w:t>
      </w:r>
      <w:proofErr w:type="spellEnd"/>
      <w:proofErr w:type="gramStart"/>
      <w:r w:rsidR="00631D9C"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631D9C" w:rsidRPr="00BA2E6F">
        <w:rPr>
          <w:rFonts w:ascii="Times New Roman" w:hAnsi="Times New Roman"/>
          <w:color w:val="000000"/>
          <w:sz w:val="24"/>
          <w:szCs w:val="24"/>
          <w:lang w:eastAsia="ru-RU"/>
        </w:rPr>
        <w:t>Бородино</w:t>
      </w:r>
      <w:r w:rsidR="00631D9C"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П.П. Бажов. Сказы.</w:t>
      </w:r>
      <w:r w:rsidR="00631D9C"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="00631D9C" w:rsidRPr="00BA2E6F">
        <w:rPr>
          <w:rFonts w:ascii="Times New Roman" w:hAnsi="Times New Roman"/>
          <w:color w:val="000000"/>
          <w:sz w:val="24"/>
          <w:szCs w:val="24"/>
          <w:lang w:eastAsia="ru-RU"/>
        </w:rPr>
        <w:t>А.Погорельский</w:t>
      </w:r>
      <w:proofErr w:type="spellEnd"/>
      <w:r w:rsidR="00631D9C"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«Черная курица»</w:t>
      </w:r>
      <w:r w:rsidR="00631D9C"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="00631D9C" w:rsidRPr="00BA2E6F">
        <w:rPr>
          <w:rFonts w:ascii="Times New Roman" w:hAnsi="Times New Roman"/>
          <w:color w:val="000000"/>
          <w:sz w:val="24"/>
          <w:szCs w:val="24"/>
          <w:lang w:eastAsia="ru-RU"/>
        </w:rPr>
        <w:t>В.Гаршин</w:t>
      </w:r>
      <w:proofErr w:type="spellEnd"/>
      <w:r w:rsidR="00631D9C"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631D9C" w:rsidRPr="00BA2E6F">
        <w:rPr>
          <w:rFonts w:ascii="Times New Roman" w:hAnsi="Times New Roman"/>
          <w:color w:val="000000"/>
          <w:sz w:val="24"/>
          <w:szCs w:val="24"/>
          <w:lang w:eastAsia="ru-RU"/>
        </w:rPr>
        <w:t>Attalea</w:t>
      </w:r>
      <w:proofErr w:type="spellEnd"/>
      <w:r w:rsidR="00631D9C"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31D9C" w:rsidRPr="00BA2E6F">
        <w:rPr>
          <w:rFonts w:ascii="Times New Roman" w:hAnsi="Times New Roman"/>
          <w:color w:val="000000"/>
          <w:sz w:val="24"/>
          <w:szCs w:val="24"/>
          <w:lang w:eastAsia="ru-RU"/>
        </w:rPr>
        <w:t>princes</w:t>
      </w:r>
      <w:proofErr w:type="spellEnd"/>
      <w:r w:rsidR="00631D9C"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="00631D9C" w:rsidRPr="00BA2E6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И.С.Тургенев</w:t>
      </w:r>
      <w:proofErr w:type="spellEnd"/>
      <w:r w:rsidR="00631D9C" w:rsidRPr="00BA2E6F">
        <w:rPr>
          <w:rFonts w:ascii="Times New Roman" w:hAnsi="Times New Roman"/>
          <w:color w:val="000000"/>
          <w:sz w:val="24"/>
          <w:szCs w:val="24"/>
          <w:lang w:eastAsia="ru-RU"/>
        </w:rPr>
        <w:t>. Муму.</w:t>
      </w:r>
      <w:r w:rsidR="00631D9C"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="00631D9C" w:rsidRPr="00BA2E6F">
        <w:rPr>
          <w:rFonts w:ascii="Times New Roman" w:hAnsi="Times New Roman"/>
          <w:color w:val="000000"/>
          <w:sz w:val="24"/>
          <w:szCs w:val="24"/>
          <w:lang w:eastAsia="ru-RU"/>
        </w:rPr>
        <w:t>Л.Н.Толстой</w:t>
      </w:r>
      <w:proofErr w:type="spellEnd"/>
      <w:r w:rsidR="00631D9C" w:rsidRPr="00BA2E6F">
        <w:rPr>
          <w:rFonts w:ascii="Times New Roman" w:hAnsi="Times New Roman"/>
          <w:color w:val="000000"/>
          <w:sz w:val="24"/>
          <w:szCs w:val="24"/>
          <w:lang w:eastAsia="ru-RU"/>
        </w:rPr>
        <w:t>. Кавказский пленник.</w:t>
      </w:r>
      <w:r w:rsidR="00631D9C"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="00631D9C" w:rsidRPr="00BA2E6F">
        <w:rPr>
          <w:rFonts w:ascii="Times New Roman" w:hAnsi="Times New Roman"/>
          <w:color w:val="000000"/>
          <w:sz w:val="24"/>
          <w:szCs w:val="24"/>
          <w:lang w:eastAsia="ru-RU"/>
        </w:rPr>
        <w:t>А.П.Чехов</w:t>
      </w:r>
      <w:proofErr w:type="spellEnd"/>
      <w:r w:rsidR="00631D9C" w:rsidRPr="00BA2E6F">
        <w:rPr>
          <w:rFonts w:ascii="Times New Roman" w:hAnsi="Times New Roman"/>
          <w:color w:val="000000"/>
          <w:sz w:val="24"/>
          <w:szCs w:val="24"/>
          <w:lang w:eastAsia="ru-RU"/>
        </w:rPr>
        <w:t>. Пересолил. Лошадиная фамилия.</w:t>
      </w:r>
      <w:r w:rsidR="00631D9C"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="00631D9C" w:rsidRPr="00BA2E6F">
        <w:rPr>
          <w:rFonts w:ascii="Times New Roman" w:hAnsi="Times New Roman"/>
          <w:color w:val="000000"/>
          <w:sz w:val="24"/>
          <w:szCs w:val="24"/>
          <w:lang w:eastAsia="ru-RU"/>
        </w:rPr>
        <w:t>В.Г.Короленко</w:t>
      </w:r>
      <w:proofErr w:type="spellEnd"/>
      <w:r w:rsidR="00631D9C" w:rsidRPr="00BA2E6F">
        <w:rPr>
          <w:rFonts w:ascii="Times New Roman" w:hAnsi="Times New Roman"/>
          <w:color w:val="000000"/>
          <w:sz w:val="24"/>
          <w:szCs w:val="24"/>
          <w:lang w:eastAsia="ru-RU"/>
        </w:rPr>
        <w:t>. В дурном обществе.</w:t>
      </w:r>
      <w:r w:rsidR="00631D9C"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Зощенко М. "Великие путешественники"</w:t>
      </w:r>
      <w:r w:rsidR="00631D9C"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Платонов А. "Волшебное кольцо"</w:t>
      </w:r>
      <w:r w:rsidR="00631D9C"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Паустовский К. "Кот-ворюга"</w:t>
      </w:r>
      <w:r w:rsidR="00631D9C"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631D9C" w:rsidRPr="00BA2E6F" w:rsidRDefault="00631D9C" w:rsidP="00A32125">
      <w:pPr>
        <w:shd w:val="clear" w:color="auto" w:fill="FFFFFF"/>
        <w:spacing w:after="135" w:line="240" w:lineRule="auto"/>
        <w:ind w:left="13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2E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Зарубежная литература:</w:t>
      </w:r>
    </w:p>
    <w:p w:rsidR="00631D9C" w:rsidRPr="00BA2E6F" w:rsidRDefault="00631D9C" w:rsidP="00A32125">
      <w:pPr>
        <w:shd w:val="clear" w:color="auto" w:fill="FFFFFF"/>
        <w:spacing w:after="135" w:line="240" w:lineRule="auto"/>
        <w:ind w:left="135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Д.Дефо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. Жизнь и удивительные приключения Робинзона Крузо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Марк Твен. Приключения Тома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Сойера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Д.Лондон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Сказание о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Кише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Дж</w:t>
      </w:r>
      <w:proofErr w:type="gram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.Д</w:t>
      </w:r>
      <w:proofErr w:type="gram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аррелл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. Говорящий свёрток. Рози, моя родственница.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Л.Кэрролл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. Алиса в стране чудес. Алиса в Зазеркалье.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Туве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Янссон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. Невидимое.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Легенды и мифы Древней Греции (под редакцией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Н.Куна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Андерсен Г.-Х. "Соловей"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Дефо Д. "Жизнь и приключения Робинзона Крузо…"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Киплинг Р. "Кошка, которая гуляла сама по себе"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Линдгрен А. "Приключения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Калле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Блюмквиста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"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Толкин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Д.Р.Р. "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Хоббит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, или Туда и обратно"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Уайльд О. "Соловей и роза"</w:t>
      </w:r>
    </w:p>
    <w:p w:rsidR="00631D9C" w:rsidRPr="00BA2E6F" w:rsidRDefault="00631D9C" w:rsidP="00E8209F">
      <w:pPr>
        <w:shd w:val="clear" w:color="auto" w:fill="FFFFFF"/>
        <w:spacing w:before="180" w:after="180" w:line="360" w:lineRule="atLeast"/>
        <w:ind w:left="135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A2E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Список книг для летнего чтения 6 класс</w:t>
      </w:r>
    </w:p>
    <w:p w:rsidR="00631D9C" w:rsidRPr="00BA2E6F" w:rsidRDefault="00631D9C" w:rsidP="00A32125">
      <w:pPr>
        <w:shd w:val="clear" w:color="auto" w:fill="FFFFFF"/>
        <w:spacing w:after="135" w:line="240" w:lineRule="auto"/>
        <w:ind w:left="13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2E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Обязательное чтение</w:t>
      </w:r>
    </w:p>
    <w:p w:rsidR="00631D9C" w:rsidRPr="00BA2E6F" w:rsidRDefault="00631D9C" w:rsidP="00A32125">
      <w:pPr>
        <w:shd w:val="clear" w:color="auto" w:fill="FFFFFF"/>
        <w:spacing w:after="135" w:line="240" w:lineRule="auto"/>
        <w:ind w:left="13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И.А.Крылов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. Басни.</w:t>
      </w:r>
      <w:proofErr w:type="gram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-</w:t>
      </w:r>
      <w:proofErr w:type="spellStart"/>
      <w:proofErr w:type="gram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А.С.Пушкин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. Лирика. Дубровский.</w:t>
      </w:r>
      <w:proofErr w:type="gram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-</w:t>
      </w:r>
      <w:proofErr w:type="spellStart"/>
      <w:proofErr w:type="gram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М.Ю.Лермонтов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. Лирика.</w:t>
      </w:r>
      <w:proofErr w:type="gram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-</w:t>
      </w:r>
      <w:proofErr w:type="spellStart"/>
      <w:proofErr w:type="gram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И.С.Тургенев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Бежин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луг. Бирюк.</w:t>
      </w:r>
      <w:proofErr w:type="gram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-</w:t>
      </w:r>
      <w:proofErr w:type="spellStart"/>
      <w:proofErr w:type="gram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Ф.Тютчев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А.Фет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. Лирика.</w:t>
      </w:r>
      <w:proofErr w:type="gram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-</w:t>
      </w:r>
      <w:proofErr w:type="spellStart"/>
      <w:proofErr w:type="gram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Н.А.Некрасов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. Железная дорога. Дедушка.</w:t>
      </w:r>
      <w:proofErr w:type="gram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-</w:t>
      </w:r>
      <w:proofErr w:type="spellStart"/>
      <w:proofErr w:type="gram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Н.Лесков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. Левша.</w:t>
      </w:r>
      <w:proofErr w:type="gram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-</w:t>
      </w:r>
      <w:proofErr w:type="spellStart"/>
      <w:proofErr w:type="gram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А.П.Чехов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. Толстый и тонкий. Хамелеон. Детвора.</w:t>
      </w:r>
      <w:proofErr w:type="gram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-</w:t>
      </w:r>
      <w:proofErr w:type="spellStart"/>
      <w:proofErr w:type="gram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Е.Баратынский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Я.Полонский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А.Толстой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. Лирика</w:t>
      </w:r>
      <w:proofErr w:type="gram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-</w:t>
      </w:r>
      <w:proofErr w:type="spellStart"/>
      <w:proofErr w:type="gram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А.Грин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. Алые паруса. Бегущая по волнам.</w:t>
      </w:r>
      <w:proofErr w:type="gram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-</w:t>
      </w:r>
      <w:proofErr w:type="spellStart"/>
      <w:proofErr w:type="gram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М.Пришвин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. Кладовая солнца.</w:t>
      </w:r>
      <w:proofErr w:type="gram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-</w:t>
      </w:r>
      <w:proofErr w:type="spellStart"/>
      <w:proofErr w:type="gram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А.Платонов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. Неизвестный цветок</w:t>
      </w:r>
      <w:proofErr w:type="gram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-</w:t>
      </w:r>
      <w:proofErr w:type="spellStart"/>
      <w:proofErr w:type="gram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В.Астафьев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. Конь с розовой гривой.</w:t>
      </w:r>
      <w:proofErr w:type="gram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К. Симонов. Ты помнишь, Алеша, дороги Смоленщины…</w:t>
      </w:r>
      <w:proofErr w:type="gram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Д. Самойлов. Сороковые, роковые…</w:t>
      </w:r>
      <w:proofErr w:type="gram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В. Распутин. Уроки французского.</w:t>
      </w:r>
      <w:proofErr w:type="gram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В. Шукшин «Срезал» и другие рассказы.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-Мифы Древней Греции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-Гомер. Главы из «Одиссеи» и «Илиады»</w:t>
      </w:r>
      <w:proofErr w:type="gram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Сервантес. Дон Кихот.</w:t>
      </w:r>
      <w:proofErr w:type="gram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Мериме.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Маттео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Фальконе.</w:t>
      </w:r>
      <w:proofErr w:type="gram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Шиллер. Перчатка.</w:t>
      </w:r>
      <w:proofErr w:type="gram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Антуан де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Сент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Экзюпери. Маленький принц.</w:t>
      </w:r>
    </w:p>
    <w:p w:rsidR="00631D9C" w:rsidRPr="00BA2E6F" w:rsidRDefault="00631D9C" w:rsidP="00A32125">
      <w:pPr>
        <w:shd w:val="clear" w:color="auto" w:fill="FFFFFF"/>
        <w:spacing w:after="135" w:line="240" w:lineRule="auto"/>
        <w:ind w:left="13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2E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 досуге:</w:t>
      </w:r>
    </w:p>
    <w:p w:rsidR="00631D9C" w:rsidRPr="00BA2E6F" w:rsidRDefault="00631D9C" w:rsidP="00A32125">
      <w:pPr>
        <w:shd w:val="clear" w:color="auto" w:fill="FFFFFF"/>
        <w:spacing w:after="135" w:line="240" w:lineRule="auto"/>
        <w:ind w:left="135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В.Железников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. Чучело</w:t>
      </w:r>
      <w:proofErr w:type="gram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-</w:t>
      </w:r>
      <w:proofErr w:type="spellStart"/>
      <w:proofErr w:type="gram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В.Бианки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. Рассказы о животных</w:t>
      </w:r>
      <w:proofErr w:type="gram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-</w:t>
      </w:r>
      <w:proofErr w:type="spellStart"/>
      <w:proofErr w:type="gram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К.Паустовский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. Мещерская сторона</w:t>
      </w:r>
      <w:proofErr w:type="gram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-</w:t>
      </w:r>
      <w:proofErr w:type="spellStart"/>
      <w:proofErr w:type="gram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Д.Дарелл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. Моя семья и звери</w:t>
      </w:r>
      <w:proofErr w:type="gram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-</w:t>
      </w:r>
      <w:proofErr w:type="spellStart"/>
      <w:proofErr w:type="gram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А.Куприн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. Изумруд. Белый пудель</w:t>
      </w:r>
      <w:proofErr w:type="gram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-</w:t>
      </w:r>
      <w:proofErr w:type="spellStart"/>
      <w:proofErr w:type="gram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Э.Фарджон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. Седьмая принцесса</w:t>
      </w:r>
      <w:proofErr w:type="gram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-</w:t>
      </w:r>
      <w:proofErr w:type="spellStart"/>
      <w:proofErr w:type="gram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А.Сент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-Экзюпери. Маленький принц</w:t>
      </w:r>
      <w:proofErr w:type="gram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-</w:t>
      </w:r>
      <w:proofErr w:type="spellStart"/>
      <w:proofErr w:type="gram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В.Катаев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. Сын полка</w:t>
      </w:r>
    </w:p>
    <w:p w:rsidR="00631D9C" w:rsidRPr="00BA2E6F" w:rsidRDefault="00631D9C" w:rsidP="00A32125">
      <w:pPr>
        <w:shd w:val="clear" w:color="auto" w:fill="FFFFFF"/>
        <w:spacing w:after="135" w:line="240" w:lineRule="auto"/>
        <w:ind w:left="135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BA2E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Русская литература XIX века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Пушкин А. "Повести Белкина"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Гоголь Н. "Вечера на хуторе близ Диканьки"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Лесков Н. "Человек на часах", "Тупейный художник", "Обман", "Пигмей"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Тургенев И. "Хорь и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Калиныч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"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Достоевский Ф. "Мальчик у Христа на ёлке"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Толстой Л. "Хаджи-Мурат"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Чехов А. "Толстый и тонкий", "Хирургия", "Налим", "Беззащитное существо", "Жалобная книга" и др.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BA2E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Русская литература XX века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Алексин А. "Звоните и</w:t>
      </w:r>
      <w:proofErr w:type="gram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приезжайте"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Астафьев В. "Фотография, на которой меня нет"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Белов В. Рассказы для детей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Булычев Кир "Заповедник сказок"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Железников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В. "Чудак из шестого "Б"", "Путешествие с багажом", "Чучело"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Зощенко М. Рассказы для детей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Искандер Ф. "Первое дело", "Запретный плод", "Мученики сцены", "Вечерняя дорога", рассказы о море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Крапивин В. "Валькины друзья и паруса", "Брат, которому семь"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Платонов А. "В прекрасном и яростном</w:t>
      </w:r>
      <w:proofErr w:type="gram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мире"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Паустовский К. "Мещёрская сторона"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BA2E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Зарубежная литература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Брэдбери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Р. "Третья экспедиция"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Генри О. "Вождь краснокожих"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Дюма А. "Три мушкетёра"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Конан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Дойл А. "Горбун"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Купер Ф. "Последний из могикан", "Следопыт", "История с привидением"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Линдгрен А. "Приключения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Калле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Блюмквиста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", рассказы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Лондон Д. "На берегах Сакраменто", "Сказание о Ките", "Белое безмолвие", "Там, где расходятся пути".</w:t>
      </w:r>
      <w:proofErr w:type="gram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Майн Рид Т. "Всадник без головы"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Сетон-Томпсон Э. "Тито", "Мальчик и рысь", "Мустанг-иноходец", "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Лобо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",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"Домино", "Улыбчивый певец", "По следам оленя"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Стивенсон Р. "Остров сокровищ"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Твен М. "Приключения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Гекльберри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Финна"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Толкин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Д.Р.Р. "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Хоббит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, или Туда и обратно"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По Э. "Овальный портрет"</w:t>
      </w:r>
    </w:p>
    <w:p w:rsidR="00631D9C" w:rsidRPr="00BA2E6F" w:rsidRDefault="00631D9C" w:rsidP="00E8209F">
      <w:pPr>
        <w:shd w:val="clear" w:color="auto" w:fill="FFFFFF"/>
        <w:spacing w:before="180" w:after="180" w:line="360" w:lineRule="atLeast"/>
        <w:ind w:left="135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A2E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Список книг для летнего чтения 7 класс</w:t>
      </w:r>
    </w:p>
    <w:p w:rsidR="00631D9C" w:rsidRPr="00BA2E6F" w:rsidRDefault="00631D9C" w:rsidP="00A32125">
      <w:pPr>
        <w:shd w:val="clear" w:color="auto" w:fill="FFFFFF"/>
        <w:spacing w:after="135" w:line="240" w:lineRule="auto"/>
        <w:ind w:left="135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А.С.Пушкин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"Станционный смотритель»".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А.С.Пушкин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"Борис Годунов". «Медный всадник»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Н.В.Гоголь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"Тарас Бульба".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Л.Н.Толстой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"Детство".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А.М.Горький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"Детство".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Н.А. Некрасов «Русские женщины».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Новгородский цикл былин "Садко".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Былина "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Вольга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Микула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Селянинович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".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А.С.Пушкин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"Песнь о вещем Олеге".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М.Ю.Лермонтов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"</w:t>
      </w:r>
      <w:proofErr w:type="gram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Песня про царя</w:t>
      </w:r>
      <w:proofErr w:type="gram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Ивана Васильевича, молодого опричника и удалого купца Калашникова".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Л. Андреев "</w:t>
      </w:r>
      <w:proofErr w:type="gram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Кусака</w:t>
      </w:r>
      <w:proofErr w:type="gram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".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Ф. Абрамов "О чём плачут лошади".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Стихи Роберта Бернса.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О. Генри "Дары волхвов".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Н. Носов «Кукла».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М.Зощенко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«Беда»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М.Щедрин</w:t>
      </w:r>
      <w:proofErr w:type="spellEnd"/>
      <w:proofErr w:type="gram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Сказки.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А.Чехов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«Хамелеон», «Злоумышленники»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А. Платонов «Юшка»</w:t>
      </w:r>
    </w:p>
    <w:p w:rsidR="00631D9C" w:rsidRPr="00BA2E6F" w:rsidRDefault="00631D9C" w:rsidP="00A32125">
      <w:pPr>
        <w:shd w:val="clear" w:color="auto" w:fill="FFFFFF"/>
        <w:spacing w:after="135" w:line="240" w:lineRule="auto"/>
        <w:ind w:left="135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BA2E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Русская литература XIX века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Жуковский В. "Светлана"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Пушкин А. "Полтава", "Медный всадник", "Пиковая дама", "Борис Годунов", "Скупой рыцарь"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Гоголь Н. "Тарас Бульба"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Тургенев И. "Бурмистр", "Певцы"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Салтыков-Щедрин М. Сказки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Толстой Л. "Детство", "Хаджи-Мурат"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Куприн А. "Изумруд", "Тапер"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Чехов А. "Размазня", "Тоска" и другие рассказы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BA2E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Русская литература XX века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Горький М. "Старуха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Изергиль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", "Макар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Чудра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", "Детство"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Бунин И. "Сны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Чанга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"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Зощенко</w:t>
      </w:r>
      <w:proofErr w:type="gram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М. "История болезни"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Грин А. "Алые паруса", "Золотая цепь", "Бегущая по волнам"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Фраерман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Р. "Дикая собака Динго, или Повесть о первой любви"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Розов В. "В добрый час!"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gram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Рыбаков А. Трилогия о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Кроше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Астафьев В. "Мальчик в белой рубашке"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BA2E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Зарубежная литература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Брэдбери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Р. "Всё лето в один день", "Зелёное утро", "Каникулы"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Лондон Д. "На берегах Сакраменто", "Белый клык"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Олдридж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Д. "Последний дюйм"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По Э. "Лягушонок", "Золотой жук", "Овальный портрет"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Свифт Д. "Путешествия Гулливера" (в пересказе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Т.Габбе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Сент-Экзюпери А. "Планета людей"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Твен М. "История с привидением"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Уэллс Г.</w:t>
      </w:r>
      <w:proofErr w:type="gram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"Война миров"</w:t>
      </w:r>
    </w:p>
    <w:p w:rsidR="00631D9C" w:rsidRPr="00BA2E6F" w:rsidRDefault="00631D9C" w:rsidP="00A32125">
      <w:pPr>
        <w:shd w:val="clear" w:color="auto" w:fill="FFFFFF"/>
        <w:spacing w:after="135" w:line="240" w:lineRule="auto"/>
        <w:ind w:left="13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2E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 твоих ровесниках: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1.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В.Богомолов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«Иван».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2.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Л.Пантелеев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«Ленька Пантелеев».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А.Свирский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«Рыжик».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4.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А.Грин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Бегущая</w:t>
      </w:r>
      <w:proofErr w:type="gram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волнам» и др. повести и рассказы.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5.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Н.Дубов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«Мальчик у моря».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6.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Ю.Нагибин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«Эхо».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7.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А.Маршалл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«Я умею прыгать через лужи».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8.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Р.Погодин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«Сколько стоит долг» и др. рассказы.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9.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В.Железников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«Путешественник с багажом», «Чучело».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BA2E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 природе и животных: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10.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В.Бианки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«Одинец», «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Аскыр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», «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Мурзук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и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др</w:t>
      </w:r>
      <w:proofErr w:type="gram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.р</w:t>
      </w:r>
      <w:proofErr w:type="gram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ассказы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11.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Г.Скребицкий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«От первых проталин до первой грозы».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12.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Г.Троепольский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Белый</w:t>
      </w:r>
      <w:proofErr w:type="gram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Бим Черное ухо».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13.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Дж</w:t>
      </w:r>
      <w:proofErr w:type="gram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.Д</w:t>
      </w:r>
      <w:proofErr w:type="gram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аррелл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«Моя семья и звери».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BA2E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Классики отечественной литературы: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14.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Н.Гоголь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«Вечера на хуторе близ Диканьки», «Миргород».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15.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А.Куприн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«Изумруд» и др. рассказы.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16.А.Пушкин «Повести Белкина».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17.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Л.Толстой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«Детство».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18.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А.Чехов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«Налим» и др. рассказы.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BA2E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Зарубежные классики: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19.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Ч.Диккенс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«Приключения Оливера Твиста».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20.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А.Дюма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«Три мушкетера».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21.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В.Скотт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«Айвенго», «Квентин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Дорвард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22.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М.Твен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«Приключения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Гекльберри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Финна», «Принц и нищий». 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23.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Ф.Шиллер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«Вильгельм Телль».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24. Майн Рид «Всадник без головы».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BA2E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Приключения, фантастика: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25.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А.Беляев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«Человек – амфибия», «Ариэль».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26.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Ж.Верн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«Двадцать тысяч лье под водой», «Таинственный остров».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27.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И.Ефремов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«Звездные корабли», «На краю Ойкумены».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28.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Ф.Купер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«Последний из могикан», «Пионер», «Следопыт», «Зверобой».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29.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Г.Мартынов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«Каллисто», «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Каллистяне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30.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Г.Уэллс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«Человек – невидимка».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31.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К.Булычев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«Миллион приключений», «Девочка с Земли».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32. 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Р.Брэдбери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«Ржавчина» и др. рассказы.</w:t>
      </w:r>
    </w:p>
    <w:p w:rsidR="00631D9C" w:rsidRPr="00BA2E6F" w:rsidRDefault="00631D9C" w:rsidP="00A32125">
      <w:pPr>
        <w:shd w:val="clear" w:color="auto" w:fill="FFFFFF"/>
        <w:spacing w:after="135" w:line="240" w:lineRule="auto"/>
        <w:ind w:left="13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2E6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 досуге:</w:t>
      </w:r>
    </w:p>
    <w:p w:rsidR="00631D9C" w:rsidRPr="00BA2E6F" w:rsidRDefault="00631D9C" w:rsidP="00A32125">
      <w:pPr>
        <w:shd w:val="clear" w:color="auto" w:fill="FFFFFF"/>
        <w:spacing w:after="135" w:line="240" w:lineRule="auto"/>
        <w:ind w:left="135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-Беляев А. Вечный хлеб. Остров погибших кораблей.</w:t>
      </w:r>
      <w:proofErr w:type="gram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Гарин-Михайловский Н. Детство Тёмы.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-Гершензон М. Робин Гуд.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-Кэрролл Л. Алиса в зазеркалье.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-Майн Рид. Всадник без головы.</w:t>
      </w:r>
      <w:proofErr w:type="gram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По Э. Золотой жук. Похищенное письмо.</w:t>
      </w:r>
      <w:proofErr w:type="gram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Скотт В. Айвенго.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-Толстой А. Гиперболоид инженера Гарина. Аэлита.</w:t>
      </w:r>
      <w:proofErr w:type="gram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Уэллс Г. Человек-невидимка.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-Грин А. Алые паруса.</w:t>
      </w:r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br/>
        <w:t>-</w:t>
      </w:r>
      <w:proofErr w:type="spellStart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>Войнич</w:t>
      </w:r>
      <w:proofErr w:type="spellEnd"/>
      <w:r w:rsidRPr="00BA2E6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Э. Овод.</w:t>
      </w:r>
    </w:p>
    <w:p w:rsidR="00631D9C" w:rsidRDefault="00631D9C"/>
    <w:sectPr w:rsidR="00631D9C" w:rsidSect="001C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865F4"/>
    <w:multiLevelType w:val="hybridMultilevel"/>
    <w:tmpl w:val="F67A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C135F"/>
    <w:multiLevelType w:val="multilevel"/>
    <w:tmpl w:val="AE3E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6E7904"/>
    <w:multiLevelType w:val="multilevel"/>
    <w:tmpl w:val="D816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2125"/>
    <w:rsid w:val="00071A86"/>
    <w:rsid w:val="00183514"/>
    <w:rsid w:val="001C397E"/>
    <w:rsid w:val="00263B70"/>
    <w:rsid w:val="002E3A59"/>
    <w:rsid w:val="005635A0"/>
    <w:rsid w:val="005A2645"/>
    <w:rsid w:val="00631D9C"/>
    <w:rsid w:val="006A63A5"/>
    <w:rsid w:val="00787EC6"/>
    <w:rsid w:val="007C02AB"/>
    <w:rsid w:val="008163E1"/>
    <w:rsid w:val="00935F6F"/>
    <w:rsid w:val="009C23DF"/>
    <w:rsid w:val="00A32125"/>
    <w:rsid w:val="00B13BA5"/>
    <w:rsid w:val="00B5430D"/>
    <w:rsid w:val="00BA2E6F"/>
    <w:rsid w:val="00BC5233"/>
    <w:rsid w:val="00DC4C8E"/>
    <w:rsid w:val="00E55F54"/>
    <w:rsid w:val="00E8209F"/>
    <w:rsid w:val="00EA493C"/>
    <w:rsid w:val="00F53F5A"/>
    <w:rsid w:val="00FF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3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321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locked/>
    <w:rsid w:val="00E55F5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87EC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52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681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111</cp:lastModifiedBy>
  <cp:revision>9</cp:revision>
  <dcterms:created xsi:type="dcterms:W3CDTF">2020-05-24T16:23:00Z</dcterms:created>
  <dcterms:modified xsi:type="dcterms:W3CDTF">2024-06-28T07:58:00Z</dcterms:modified>
</cp:coreProperties>
</file>