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8" w:rsidRPr="005843BB" w:rsidRDefault="00996138" w:rsidP="005843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27CF" w:rsidRDefault="007104F1" w:rsidP="005843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87141"/>
            <wp:effectExtent l="0" t="0" r="0" b="5080"/>
            <wp:docPr id="4" name="Рисунок 4" descr="C:\Users\111\Pictures\2024-12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Pictures\2024-12-09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63C0C" w:rsidRDefault="0012722C" w:rsidP="00163C0C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 xml:space="preserve">Паспорт </w:t>
      </w:r>
      <w:r w:rsidR="001A687A" w:rsidRPr="00163C0C">
        <w:rPr>
          <w:rFonts w:ascii="Times New Roman" w:hAnsi="Times New Roman" w:cs="Times New Roman"/>
          <w:b/>
          <w:bCs/>
        </w:rPr>
        <w:t>П</w:t>
      </w:r>
      <w:r w:rsidRPr="00163C0C">
        <w:rPr>
          <w:rFonts w:ascii="Times New Roman" w:hAnsi="Times New Roman" w:cs="Times New Roman"/>
          <w:b/>
          <w:bCs/>
        </w:rPr>
        <w:t>рограммы развития</w:t>
      </w:r>
    </w:p>
    <w:p w:rsidR="001825B2" w:rsidRPr="00163C0C" w:rsidRDefault="001825B2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163C0C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1825B2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63C0C" w:rsidRDefault="004F0E69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Муниципальное казенное образовательное учреждение «Шаитлинская средняя общеобразовательная школа»,</w:t>
            </w:r>
          </w:p>
        </w:tc>
      </w:tr>
      <w:tr w:rsidR="001825B2" w:rsidRPr="00163C0C" w:rsidTr="004F0E69">
        <w:trPr>
          <w:trHeight w:val="5089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Федеральный закон «Об образовании в Российской Федерации» от 29.12.2012 № 273-ФЗ;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образования (утв. </w:t>
            </w:r>
            <w:hyperlink r:id="rId11" w:history="1">
              <w:r w:rsidRPr="00163C0C">
                <w:rPr>
                  <w:rStyle w:val="af2"/>
                  <w:rFonts w:ascii="Times New Roman" w:hAnsi="Times New Roman" w:cs="Times New Roman"/>
                </w:rPr>
                <w:t>приказом</w:t>
              </w:r>
            </w:hyperlink>
            <w:r w:rsidRPr="00163C0C">
              <w:rPr>
                <w:rFonts w:ascii="Times New Roman" w:hAnsi="Times New Roman" w:cs="Times New Roman"/>
              </w:rPr>
              <w:t xml:space="preserve"> МОН РФ </w:t>
            </w:r>
            <w:r w:rsidRPr="00163C0C">
              <w:rPr>
                <w:rFonts w:ascii="Times New Roman" w:hAnsi="Times New Roman" w:cs="Times New Roman"/>
              </w:rPr>
              <w:br/>
              <w:t>от 6 октября 2009 г. № 373)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(утв. </w:t>
            </w:r>
            <w:hyperlink r:id="rId12" w:history="1">
              <w:r w:rsidRPr="00163C0C">
                <w:rPr>
                  <w:rStyle w:val="af2"/>
                  <w:rFonts w:ascii="Times New Roman" w:hAnsi="Times New Roman" w:cs="Times New Roman"/>
                </w:rPr>
                <w:t>приказом</w:t>
              </w:r>
            </w:hyperlink>
            <w:r w:rsidRPr="00163C0C">
              <w:rPr>
                <w:rFonts w:ascii="Times New Roman" w:hAnsi="Times New Roman" w:cs="Times New Roman"/>
              </w:rPr>
              <w:t xml:space="preserve"> МОН РФ </w:t>
            </w:r>
            <w:r w:rsidRPr="00163C0C">
              <w:rPr>
                <w:rFonts w:ascii="Times New Roman" w:hAnsi="Times New Roman" w:cs="Times New Roman"/>
              </w:rPr>
              <w:br/>
              <w:t>от 17 декабря 2010 г. № 1897)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3" w:history="1">
              <w:r w:rsidRPr="00163C0C">
                <w:rPr>
                  <w:rStyle w:val="af2"/>
                  <w:rFonts w:ascii="Times New Roman" w:hAnsi="Times New Roman" w:cs="Times New Roman"/>
                </w:rPr>
                <w:t>приказом</w:t>
              </w:r>
            </w:hyperlink>
            <w:r w:rsidRPr="00163C0C">
              <w:rPr>
                <w:rFonts w:ascii="Times New Roman" w:hAnsi="Times New Roman" w:cs="Times New Roman"/>
              </w:rPr>
              <w:t xml:space="preserve"> МОН </w:t>
            </w:r>
            <w:r w:rsidRPr="00163C0C">
              <w:rPr>
                <w:rFonts w:ascii="Times New Roman" w:hAnsi="Times New Roman" w:cs="Times New Roman"/>
              </w:rPr>
              <w:br/>
              <w:t>от 17 мая 2012 г. № 413)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 г. № 10);</w:t>
            </w:r>
          </w:p>
          <w:p w:rsidR="001825B2" w:rsidRPr="00163C0C" w:rsidRDefault="004F0E69" w:rsidP="00163C0C">
            <w:pPr>
              <w:pStyle w:val="a3"/>
              <w:numPr>
                <w:ilvl w:val="0"/>
                <w:numId w:val="6"/>
              </w:numPr>
              <w:ind w:left="316" w:hanging="28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Распоряжение Правительства РФ от 29.05.2015 № 996-р «Об утверждении Стратегии развития воспитания в Российской Федерации на период до 2025 года»</w:t>
            </w:r>
          </w:p>
        </w:tc>
      </w:tr>
      <w:tr w:rsidR="001825B2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открытой образовательной экосистемы, обеспечивающей доступное качественное непрерывное образование, соответствующее тенденциям развития общества и потребностям (индивидуальным запросам) участников образовательных отношений.</w:t>
            </w:r>
          </w:p>
          <w:p w:rsidR="001825B2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FF0000"/>
              </w:rPr>
            </w:pPr>
            <w:r w:rsidRPr="00163C0C">
              <w:rPr>
                <w:rFonts w:ascii="Times New Roman" w:hAnsi="Times New Roman" w:cs="Times New Roman"/>
              </w:rPr>
              <w:t>Под экосистемой понимается…</w:t>
            </w:r>
          </w:p>
        </w:tc>
      </w:tr>
      <w:tr w:rsidR="001825B2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Комплексные задачи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63C0C" w:rsidRDefault="0012722C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задач, 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позволяющих достичь Цель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 Программы развития</w:t>
            </w:r>
          </w:p>
        </w:tc>
      </w:tr>
      <w:tr w:rsidR="004F0E69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Создать условия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образования.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Выстроить систему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Усилить наполнение предметно-пространственной среды в перспективе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4F0E69" w:rsidRPr="00163C0C" w:rsidRDefault="004F0E69" w:rsidP="00163C0C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Организовать образовательную деятельность детей с особыми образовательными потребностями посредством построения и реализации индивидуальных образовательных программ с учётом выявленных задатков, склонностей и особенностей развития.</w:t>
            </w:r>
          </w:p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Расширить возможности образовательного партнёрства для повышения качества освоения содержания учебных предметов в практическом </w:t>
            </w:r>
            <w:r w:rsidRPr="00163C0C">
              <w:rPr>
                <w:rFonts w:ascii="Times New Roman" w:hAnsi="Times New Roman" w:cs="Times New Roman"/>
              </w:rPr>
              <w:lastRenderedPageBreak/>
              <w:t>применении.</w:t>
            </w:r>
          </w:p>
        </w:tc>
      </w:tr>
      <w:tr w:rsidR="004F0E69" w:rsidRPr="00163C0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  <w:lang w:eastAsia="ru-RU"/>
              </w:rPr>
              <w:t>Творческая группа педагогов и представителей родительской общественности МКОУ «Шаитлинская СОШ»</w:t>
            </w:r>
          </w:p>
        </w:tc>
      </w:tr>
      <w:tr w:rsidR="004F0E69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  <w:lang w:eastAsia="ru-RU"/>
              </w:rPr>
              <w:t>с ноября 2024 года по ноябрь 2027 года</w:t>
            </w:r>
          </w:p>
        </w:tc>
      </w:tr>
      <w:tr w:rsidR="004F0E69" w:rsidRPr="00163C0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Подготовительный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color w:val="000000"/>
              </w:rPr>
              <w:t>, реализации, обобщающий</w:t>
            </w:r>
          </w:p>
        </w:tc>
      </w:tr>
      <w:tr w:rsidR="00106252" w:rsidRPr="00163C0C" w:rsidTr="001062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rPr>
                <w:rFonts w:ascii="Times New Roman" w:hAnsi="Times New Roman" w:cs="Times New Roman"/>
                <w:bCs/>
              </w:rPr>
            </w:pPr>
            <w:r w:rsidRPr="00163C0C">
              <w:rPr>
                <w:rFonts w:ascii="Times New Roman" w:hAnsi="Times New Roman" w:cs="Times New Roman"/>
                <w:bCs/>
              </w:rPr>
              <w:t xml:space="preserve">I этап, подготовительный, </w:t>
            </w:r>
            <w:r w:rsidRPr="00163C0C">
              <w:rPr>
                <w:rFonts w:ascii="Times New Roman" w:hAnsi="Times New Roman" w:cs="Times New Roman"/>
                <w:lang w:eastAsia="ru-RU"/>
              </w:rPr>
              <w:t>ноябрь 2024</w:t>
            </w:r>
            <w:r w:rsidRPr="00163C0C">
              <w:rPr>
                <w:rFonts w:ascii="Times New Roman" w:hAnsi="Times New Roman" w:cs="Times New Roman"/>
                <w:bCs/>
              </w:rPr>
              <w:t xml:space="preserve"> – март 2025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локальных актов МКОУ «Шаитлинская СОШ» </w:t>
            </w:r>
            <w:r w:rsidRPr="00163C0C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163C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приказ, положение</w:t>
            </w:r>
            <w:r w:rsidRPr="00163C0C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06252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родительской общественности об изменениях в образовательной деятельности МКОУ «Шаитлинская СОШ»  </w:t>
            </w:r>
            <w:r w:rsidRPr="00163C0C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163C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родительское собрание</w:t>
            </w:r>
            <w:r w:rsidRPr="00163C0C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</w:tr>
      <w:tr w:rsidR="00106252" w:rsidRPr="00163C0C" w:rsidTr="001062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rPr>
                <w:rFonts w:ascii="Times New Roman" w:hAnsi="Times New Roman" w:cs="Times New Roman"/>
                <w:bCs/>
              </w:rPr>
            </w:pPr>
            <w:r w:rsidRPr="00163C0C">
              <w:rPr>
                <w:rFonts w:ascii="Times New Roman" w:hAnsi="Times New Roman" w:cs="Times New Roman"/>
                <w:bCs/>
              </w:rPr>
              <w:t>II этап, реализация,</w:t>
            </w:r>
          </w:p>
          <w:p w:rsidR="00106252" w:rsidRPr="00163C0C" w:rsidRDefault="00106252" w:rsidP="00163C0C">
            <w:pPr>
              <w:rPr>
                <w:rFonts w:ascii="Times New Roman" w:hAnsi="Times New Roman" w:cs="Times New Roman"/>
                <w:bCs/>
              </w:rPr>
            </w:pPr>
            <w:r w:rsidRPr="00163C0C">
              <w:rPr>
                <w:rFonts w:ascii="Times New Roman" w:hAnsi="Times New Roman" w:cs="Times New Roman"/>
                <w:bCs/>
              </w:rPr>
              <w:t>апрель 2025 – май 2027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63C0C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мероприятия.</w:t>
            </w:r>
          </w:p>
          <w:p w:rsidR="00106252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FF0000"/>
              </w:rPr>
            </w:pPr>
            <w:r w:rsidRPr="00163C0C">
              <w:rPr>
                <w:rFonts w:ascii="Times New Roman" w:hAnsi="Times New Roman" w:cs="Times New Roman"/>
                <w:i/>
                <w:iCs/>
                <w:lang w:eastAsia="ru-RU"/>
              </w:rPr>
              <w:t>Реализация проектов.</w:t>
            </w:r>
          </w:p>
        </w:tc>
      </w:tr>
      <w:tr w:rsidR="00106252" w:rsidRPr="00163C0C" w:rsidTr="00106252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rPr>
                <w:rFonts w:ascii="Times New Roman" w:hAnsi="Times New Roman" w:cs="Times New Roman"/>
                <w:bCs/>
              </w:rPr>
            </w:pPr>
            <w:r w:rsidRPr="00163C0C">
              <w:rPr>
                <w:rFonts w:ascii="Times New Roman" w:hAnsi="Times New Roman" w:cs="Times New Roman"/>
                <w:bCs/>
              </w:rPr>
              <w:t xml:space="preserve">III этап, обобщающий, </w:t>
            </w:r>
            <w:r w:rsidRPr="00163C0C">
              <w:rPr>
                <w:rFonts w:ascii="Times New Roman" w:hAnsi="Times New Roman" w:cs="Times New Roman"/>
                <w:bCs/>
              </w:rPr>
              <w:br/>
              <w:t>май – сентябрь 2027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i/>
                <w:iCs/>
              </w:rPr>
              <w:t>Рефлексивный анализ и принятие управленческих решений по перспективе развития МКОУ «Шаитлинская СОШ»</w:t>
            </w:r>
          </w:p>
        </w:tc>
      </w:tr>
      <w:tr w:rsidR="004F0E69" w:rsidRPr="00163C0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E69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Бюджетные средства</w:t>
            </w:r>
          </w:p>
        </w:tc>
      </w:tr>
      <w:tr w:rsidR="004F0E69" w:rsidRPr="00163C0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69" w:rsidRPr="00163C0C" w:rsidRDefault="004F0E69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52" w:rsidRPr="00163C0C" w:rsidRDefault="00106252" w:rsidP="00163C0C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163C0C">
              <w:rPr>
                <w:rFonts w:ascii="Times New Roman" w:hAnsi="Times New Roman" w:cs="Times New Roman"/>
                <w:i/>
                <w:iCs/>
                <w:lang w:eastAsia="ru-RU"/>
              </w:rPr>
              <w:t>Ведение мониторинга по реализации Программы развития.</w:t>
            </w:r>
          </w:p>
          <w:p w:rsidR="00106252" w:rsidRPr="00163C0C" w:rsidRDefault="00106252" w:rsidP="00163C0C">
            <w:pPr>
              <w:rPr>
                <w:rFonts w:ascii="Times New Roman" w:hAnsi="Times New Roman" w:cs="Times New Roman"/>
                <w:i/>
                <w:iCs/>
              </w:rPr>
            </w:pPr>
            <w:r w:rsidRPr="00163C0C">
              <w:rPr>
                <w:rFonts w:ascii="Times New Roman" w:hAnsi="Times New Roman" w:cs="Times New Roman"/>
                <w:i/>
                <w:iCs/>
              </w:rPr>
              <w:t>Анализ и рефлексия преобразовательной деятельности.</w:t>
            </w:r>
          </w:p>
          <w:p w:rsidR="004F0E69" w:rsidRPr="00163C0C" w:rsidRDefault="00106252" w:rsidP="00163C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i/>
                <w:iCs/>
              </w:rPr>
              <w:t>Принятие управленческих решений по конкретизации, коррекции, дополнению Программы развития. Администрация школы.</w:t>
            </w:r>
          </w:p>
        </w:tc>
      </w:tr>
    </w:tbl>
    <w:p w:rsidR="001A7EA6" w:rsidRPr="00163C0C" w:rsidRDefault="001A7EA6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  <w:sectPr w:rsidR="001A7EA6" w:rsidRPr="00163C0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63C0C" w:rsidRDefault="0012722C" w:rsidP="00163C0C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Информационная справка об ОО</w:t>
      </w:r>
    </w:p>
    <w:p w:rsidR="001825B2" w:rsidRPr="00163C0C" w:rsidRDefault="001825B2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63C0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17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63C0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Указать: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1. Муниципальное казенное образовательное учреждение «Шаитлинская средняя общеобразовательная школа», МКОУ «Шаитлинская СОШ»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2. 2000 г.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3. ИНН-0538001900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4. МР «Цунтинский район»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5. Лицензия № </w:t>
            </w:r>
            <w:r w:rsidR="00890625" w:rsidRPr="00163C0C">
              <w:rPr>
                <w:rFonts w:ascii="Times New Roman" w:hAnsi="Times New Roman" w:cs="Times New Roman"/>
              </w:rPr>
              <w:t>5486</w:t>
            </w:r>
            <w:r w:rsidRPr="00163C0C">
              <w:rPr>
                <w:rFonts w:ascii="Times New Roman" w:hAnsi="Times New Roman" w:cs="Times New Roman"/>
              </w:rPr>
              <w:t xml:space="preserve"> от </w:t>
            </w:r>
            <w:r w:rsidR="00890625" w:rsidRPr="00163C0C">
              <w:rPr>
                <w:rFonts w:ascii="Times New Roman" w:hAnsi="Times New Roman" w:cs="Times New Roman"/>
              </w:rPr>
              <w:t>23</w:t>
            </w:r>
            <w:r w:rsidRPr="00163C0C">
              <w:rPr>
                <w:rFonts w:ascii="Times New Roman" w:hAnsi="Times New Roman" w:cs="Times New Roman"/>
              </w:rPr>
              <w:t xml:space="preserve"> </w:t>
            </w:r>
            <w:r w:rsidR="00890625" w:rsidRPr="00163C0C">
              <w:rPr>
                <w:rFonts w:ascii="Times New Roman" w:hAnsi="Times New Roman" w:cs="Times New Roman"/>
              </w:rPr>
              <w:t xml:space="preserve">декабря 2011 </w:t>
            </w:r>
            <w:r w:rsidRPr="00163C0C">
              <w:rPr>
                <w:rFonts w:ascii="Times New Roman" w:hAnsi="Times New Roman" w:cs="Times New Roman"/>
              </w:rPr>
              <w:t>г.</w:t>
            </w:r>
          </w:p>
          <w:p w:rsidR="00106252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6. 368417, ул.</w:t>
            </w:r>
            <w:r w:rsidR="00890625" w:rsidRPr="00163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90625" w:rsidRPr="00163C0C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890625" w:rsidRPr="00163C0C">
              <w:rPr>
                <w:rFonts w:ascii="Times New Roman" w:hAnsi="Times New Roman" w:cs="Times New Roman"/>
              </w:rPr>
              <w:t>, д. 41</w:t>
            </w:r>
            <w:r w:rsidRPr="00163C0C">
              <w:rPr>
                <w:rFonts w:ascii="Times New Roman" w:hAnsi="Times New Roman" w:cs="Times New Roman"/>
              </w:rPr>
              <w:t xml:space="preserve">, село </w:t>
            </w:r>
            <w:r w:rsidR="00890625" w:rsidRPr="00163C0C">
              <w:rPr>
                <w:rFonts w:ascii="Times New Roman" w:hAnsi="Times New Roman" w:cs="Times New Roman"/>
              </w:rPr>
              <w:t>Шаитли</w:t>
            </w:r>
            <w:r w:rsidRPr="00163C0C">
              <w:rPr>
                <w:rFonts w:ascii="Times New Roman" w:hAnsi="Times New Roman" w:cs="Times New Roman"/>
              </w:rPr>
              <w:t>, Цунтинский район, РД</w:t>
            </w:r>
          </w:p>
          <w:p w:rsidR="00890625" w:rsidRPr="00163C0C" w:rsidRDefault="00106252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7.</w:t>
            </w:r>
            <w:r w:rsidR="00890625" w:rsidRPr="00163C0C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Контакты:</w:t>
            </w:r>
            <w:r w:rsidR="00890625" w:rsidRPr="00163C0C">
              <w:rPr>
                <w:rFonts w:ascii="Times New Roman" w:hAnsi="Times New Roman" w:cs="Times New Roman"/>
              </w:rPr>
              <w:t xml:space="preserve"> 89604143776</w:t>
            </w:r>
            <w:r w:rsidRPr="00163C0C">
              <w:rPr>
                <w:rFonts w:ascii="Times New Roman" w:hAnsi="Times New Roman" w:cs="Times New Roman"/>
              </w:rPr>
              <w:t>,</w:t>
            </w:r>
            <w:r w:rsidR="00890625" w:rsidRPr="00163C0C">
              <w:rPr>
                <w:rFonts w:ascii="Times New Roman" w:hAnsi="Times New Roman" w:cs="Times New Roman"/>
              </w:rPr>
              <w:t xml:space="preserve"> </w:t>
            </w:r>
            <w:r w:rsidR="002527CF" w:rsidRPr="005843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2527CF" w:rsidRPr="005843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27CF" w:rsidRPr="005843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890625" w:rsidRPr="00163C0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mkou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_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shaitli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@</w:t>
            </w:r>
            <w:r w:rsidR="00890625" w:rsidRPr="00163C0C">
              <w:rPr>
                <w:rFonts w:ascii="Times New Roman" w:hAnsi="Times New Roman" w:cs="Times New Roman"/>
                <w:lang w:val="en-US"/>
              </w:rPr>
              <w:t>e</w:t>
            </w:r>
            <w:r w:rsidR="00890625" w:rsidRPr="00163C0C">
              <w:rPr>
                <w:rFonts w:ascii="Times New Roman" w:hAnsi="Times New Roman" w:cs="Times New Roman"/>
              </w:rPr>
              <w:t>-</w:t>
            </w:r>
            <w:r w:rsidR="00890625" w:rsidRPr="00163C0C">
              <w:rPr>
                <w:rFonts w:ascii="Times New Roman" w:hAnsi="Times New Roman" w:cs="Times New Roman"/>
                <w:lang w:val="en-US"/>
              </w:rPr>
              <w:t>dag</w:t>
            </w:r>
            <w:r w:rsidR="00890625" w:rsidRPr="00163C0C">
              <w:rPr>
                <w:rFonts w:ascii="Times New Roman" w:hAnsi="Times New Roman" w:cs="Times New Roman"/>
              </w:rPr>
              <w:t>.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3C0C">
              <w:rPr>
                <w:rFonts w:ascii="Times New Roman" w:hAnsi="Times New Roman" w:cs="Times New Roman"/>
              </w:rPr>
              <w:t>,</w:t>
            </w:r>
          </w:p>
          <w:p w:rsidR="001825B2" w:rsidRPr="00163C0C" w:rsidRDefault="002527CF" w:rsidP="00163C0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сайт: </w:t>
            </w:r>
            <w:r w:rsidR="00890625" w:rsidRPr="00163C0C">
              <w:rPr>
                <w:rFonts w:ascii="Times New Roman" w:hAnsi="Times New Roman" w:cs="Times New Roman"/>
                <w:lang w:val="en-US"/>
              </w:rPr>
              <w:t>https</w:t>
            </w:r>
            <w:r w:rsidR="00890625" w:rsidRPr="00163C0C">
              <w:rPr>
                <w:rFonts w:ascii="Times New Roman" w:hAnsi="Times New Roman" w:cs="Times New Roman"/>
              </w:rPr>
              <w:t>://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-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shaitlinskaya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-</w:t>
            </w:r>
            <w:r w:rsidR="00890625" w:rsidRPr="00163C0C">
              <w:rPr>
                <w:rFonts w:ascii="Times New Roman" w:hAnsi="Times New Roman" w:cs="Times New Roman"/>
                <w:lang w:val="en-US"/>
              </w:rPr>
              <w:t>s</w:t>
            </w:r>
            <w:r w:rsidR="00890625" w:rsidRPr="00163C0C">
              <w:rPr>
                <w:rFonts w:ascii="Times New Roman" w:hAnsi="Times New Roman" w:cs="Times New Roman"/>
              </w:rPr>
              <w:t>-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shaitli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-</w:t>
            </w:r>
            <w:r w:rsidR="00890625" w:rsidRPr="00163C0C">
              <w:rPr>
                <w:rFonts w:ascii="Times New Roman" w:hAnsi="Times New Roman" w:cs="Times New Roman"/>
                <w:lang w:val="en-US"/>
              </w:rPr>
              <w:t>r</w:t>
            </w:r>
            <w:r w:rsidR="00890625" w:rsidRPr="00163C0C">
              <w:rPr>
                <w:rFonts w:ascii="Times New Roman" w:hAnsi="Times New Roman" w:cs="Times New Roman"/>
              </w:rPr>
              <w:t>82.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gosweb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.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.</w:t>
            </w:r>
            <w:proofErr w:type="spellStart"/>
            <w:r w:rsidR="00890625" w:rsidRPr="00163C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890625" w:rsidRPr="00163C0C">
              <w:rPr>
                <w:rFonts w:ascii="Times New Roman" w:hAnsi="Times New Roman" w:cs="Times New Roman"/>
              </w:rPr>
              <w:t>/</w:t>
            </w: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Сведения </w:t>
            </w:r>
            <w:r w:rsidRPr="00163C0C">
              <w:rPr>
                <w:rFonts w:ascii="Times New Roman" w:hAnsi="Times New Roman" w:cs="Times New Roman"/>
              </w:rPr>
              <w:br/>
              <w:t xml:space="preserve">об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717" w:type="pct"/>
          </w:tcPr>
          <w:p w:rsidR="001825B2" w:rsidRPr="00163C0C" w:rsidRDefault="00890625" w:rsidP="00163C0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НОО-54 уч-ся,  ООО- 48 уч-ся, СОО-6 уч-ся</w:t>
            </w: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90625" w:rsidRPr="00163C0C" w:rsidRDefault="00890625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      </w:r>
          </w:p>
          <w:p w:rsidR="00890625" w:rsidRPr="00163C0C" w:rsidRDefault="00890625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 xml:space="preserve">В школе отсутствует 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оборудованная</w:t>
            </w:r>
            <w:proofErr w:type="gramEnd"/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с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бесперебойным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выходом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в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интернет. После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программы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в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школе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должна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быть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налажена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работа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высокоскоростного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интернета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и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локальной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сети.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Учебные кабинеты–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Pr="00163C0C">
              <w:rPr>
                <w:rFonts w:ascii="Times New Roman" w:hAnsi="Times New Roman" w:cs="Times New Roman"/>
                <w:color w:val="000000"/>
              </w:rPr>
              <w:t xml:space="preserve">, площадь– 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>450</w:t>
            </w:r>
            <w:r w:rsidRPr="00163C0C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мастерская, площадь– 25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спортивный зал, (борцовский) – 30 м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библиотека, площадь– 20 м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столовая (16 посадочных мест);</w:t>
            </w:r>
          </w:p>
          <w:p w:rsidR="00890625" w:rsidRPr="00163C0C" w:rsidRDefault="00890625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учительская, площадь–</w:t>
            </w:r>
            <w:r w:rsidR="00137606" w:rsidRPr="00163C0C">
              <w:rPr>
                <w:rFonts w:ascii="Times New Roman" w:hAnsi="Times New Roman" w:cs="Times New Roman"/>
                <w:color w:val="000000"/>
              </w:rPr>
              <w:t xml:space="preserve"> 30</w:t>
            </w:r>
            <w:r w:rsidRPr="00163C0C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0625" w:rsidRPr="00163C0C" w:rsidRDefault="00890625" w:rsidP="00163C0C">
            <w:pPr>
              <w:rPr>
                <w:rFonts w:ascii="Times New Roman" w:hAnsi="Times New Roman" w:cs="Times New Roman"/>
                <w:color w:val="000000"/>
              </w:rPr>
            </w:pPr>
          </w:p>
          <w:p w:rsidR="001825B2" w:rsidRPr="00163C0C" w:rsidRDefault="001825B2" w:rsidP="00163C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37606" w:rsidRPr="00163C0C" w:rsidRDefault="00137606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Учебные занятия проводятся в одну смену.</w:t>
            </w:r>
          </w:p>
          <w:p w:rsidR="00137606" w:rsidRPr="00163C0C" w:rsidRDefault="00137606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Режим работы школы: с 08:00 до 16:00, пяти дневная учебная неделя.</w:t>
            </w:r>
          </w:p>
          <w:p w:rsidR="00137606" w:rsidRPr="00163C0C" w:rsidRDefault="00137606" w:rsidP="00163C0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Обеспечена занятость учащихся по интересам во второй половине дня и работают факультативные и элективные курсы, кружки, спортивные секции. Наконец 2023 года дополнительное образование представлено 3 кружками</w:t>
            </w:r>
          </w:p>
          <w:p w:rsidR="001825B2" w:rsidRPr="00163C0C" w:rsidRDefault="001825B2" w:rsidP="00163C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Сведения о работниках ОО</w:t>
            </w:r>
          </w:p>
        </w:tc>
        <w:tc>
          <w:tcPr>
            <w:tcW w:w="3717" w:type="pct"/>
          </w:tcPr>
          <w:p w:rsidR="00137606" w:rsidRPr="00163C0C" w:rsidRDefault="00137606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Общее количество работников– 36 человек. Из них 24 –учителя, 12-учебно-вспомогательный персонал.</w:t>
            </w:r>
          </w:p>
          <w:p w:rsidR="00137606" w:rsidRPr="00163C0C" w:rsidRDefault="00137606" w:rsidP="00163C0C">
            <w:pPr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Среди педагогического состава есть учителя, отмеченные наградами:</w:t>
            </w:r>
          </w:p>
          <w:p w:rsidR="00137606" w:rsidRPr="00163C0C" w:rsidRDefault="00137606" w:rsidP="00163C0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Почетный работник общего образования РФ</w:t>
            </w:r>
            <w:r w:rsidR="007A253C" w:rsidRPr="00163C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3C0C">
              <w:rPr>
                <w:rFonts w:ascii="Times New Roman" w:hAnsi="Times New Roman" w:cs="Times New Roman"/>
                <w:color w:val="000000"/>
              </w:rPr>
              <w:t xml:space="preserve">– 2 </w:t>
            </w:r>
            <w:r w:rsidR="007A253C" w:rsidRPr="00163C0C">
              <w:rPr>
                <w:rFonts w:ascii="Times New Roman" w:hAnsi="Times New Roman" w:cs="Times New Roman"/>
                <w:color w:val="000000"/>
              </w:rPr>
              <w:t>учитель</w:t>
            </w:r>
            <w:r w:rsidRPr="00163C0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A253C" w:rsidRPr="00163C0C" w:rsidRDefault="007A253C" w:rsidP="00163C0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Заслуженный учитель РД – 1 учитель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63C0C">
              <w:rPr>
                <w:rFonts w:ascii="Times New Roman" w:hAnsi="Times New Roman" w:cs="Times New Roman"/>
                <w:color w:val="000000"/>
              </w:rPr>
              <w:t>Высшее</w:t>
            </w:r>
            <w:proofErr w:type="gramEnd"/>
            <w:r w:rsidRPr="00163C0C">
              <w:rPr>
                <w:rFonts w:ascii="Times New Roman" w:hAnsi="Times New Roman" w:cs="Times New Roman"/>
                <w:color w:val="000000"/>
              </w:rPr>
              <w:t xml:space="preserve"> – 17 чел.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Среднее специальное – 7 чел.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Общее образование – 12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1 категория - 5 чел.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Высшая категория – 0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Соответствие занимаемой должности – 19 чел.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До 5 лет–2 чел.</w:t>
            </w:r>
          </w:p>
          <w:p w:rsidR="007A253C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5 – 10 лет– 15 чел.</w:t>
            </w:r>
          </w:p>
          <w:p w:rsidR="00137606" w:rsidRPr="00163C0C" w:rsidRDefault="007A253C" w:rsidP="00163C0C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color w:val="000000"/>
              </w:rPr>
              <w:t>Свыше 15 лет– 19 чел.</w:t>
            </w:r>
          </w:p>
          <w:p w:rsidR="001825B2" w:rsidRPr="00163C0C" w:rsidRDefault="001825B2" w:rsidP="00163C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Краткая характеристика окружающего социума, наличие социальных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партнеров</w:t>
            </w:r>
          </w:p>
        </w:tc>
        <w:tc>
          <w:tcPr>
            <w:tcW w:w="3717" w:type="pct"/>
          </w:tcPr>
          <w:p w:rsidR="007A253C" w:rsidRPr="00163C0C" w:rsidRDefault="007A253C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Социум школы представляет собой микро и макро среду. </w:t>
            </w:r>
            <w:proofErr w:type="gramStart"/>
            <w:r w:rsidRPr="00163C0C">
              <w:rPr>
                <w:rFonts w:ascii="Times New Roman" w:hAnsi="Times New Roman" w:cs="Times New Roman"/>
              </w:rPr>
              <w:t>Микро среду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составляют семьи воспитанников и учащихся. Статистические сведения о социальном статусе семей свидетельствуют о сохранении высокого показателя </w:t>
            </w:r>
            <w:r w:rsidRPr="00163C0C">
              <w:rPr>
                <w:rFonts w:ascii="Times New Roman" w:hAnsi="Times New Roman" w:cs="Times New Roman"/>
              </w:rPr>
              <w:lastRenderedPageBreak/>
              <w:t>численности многодетных и социально незащищенных семей (имеются дети-инвалиды; многодетные семьи)</w:t>
            </w:r>
          </w:p>
          <w:p w:rsidR="001825B2" w:rsidRPr="00163C0C" w:rsidRDefault="001825B2" w:rsidP="00163C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25B2" w:rsidRPr="00163C0C" w:rsidTr="00DA7B95">
        <w:tc>
          <w:tcPr>
            <w:tcW w:w="1283" w:type="pct"/>
          </w:tcPr>
          <w:p w:rsidR="001825B2" w:rsidRPr="00163C0C" w:rsidRDefault="0012722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Краткое описание достижений ОО за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предыдущие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163C0C" w:rsidRDefault="007A253C" w:rsidP="00163C0C">
            <w:pPr>
              <w:widowControl w:val="0"/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 2020/2021учебном году школа вошла в число5 школ МР «Цунтинский район», показавших высокие образовательные достижения. В 2021/2022учебном  году школа заняла 5 место в рейтинге школ, показавших высокие академические результаты и внесших наибольший вклад в обеспечение качественного образования детей жителей МР «Цунтинский район».</w:t>
            </w:r>
          </w:p>
        </w:tc>
      </w:tr>
    </w:tbl>
    <w:p w:rsidR="001A7EA6" w:rsidRPr="00163C0C" w:rsidRDefault="001A7EA6" w:rsidP="00163C0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  <w:sectPr w:rsidR="001A7EA6" w:rsidRPr="00163C0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63C0C" w:rsidRDefault="001A7EA6" w:rsidP="00163C0C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63C0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163C0C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855D8" w:rsidRPr="00163C0C" w:rsidRDefault="00EC1A1F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3.1. </w:t>
      </w:r>
      <w:r w:rsidR="002855D8" w:rsidRPr="00163C0C">
        <w:rPr>
          <w:rFonts w:ascii="Times New Roman" w:hAnsi="Times New Roman" w:cs="Times New Roman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1"/>
        <w:gridCol w:w="2759"/>
        <w:gridCol w:w="1990"/>
        <w:gridCol w:w="1122"/>
        <w:gridCol w:w="1955"/>
        <w:gridCol w:w="1993"/>
        <w:gridCol w:w="2202"/>
        <w:gridCol w:w="2820"/>
      </w:tblGrid>
      <w:tr w:rsidR="00D231CC" w:rsidRPr="00163C0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3507" w:type="dxa"/>
          </w:tcPr>
          <w:p w:rsidR="00D231CC" w:rsidRPr="00163C0C" w:rsidRDefault="00D231CC" w:rsidP="00163C0C">
            <w:pPr>
              <w:rPr>
                <w:rFonts w:ascii="Times New Roman" w:hAnsi="Times New Roman" w:cs="Times New Roman"/>
                <w:b/>
                <w:bCs/>
              </w:rPr>
            </w:pPr>
            <w:r w:rsidRPr="00163C0C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</w:t>
            </w:r>
            <w:proofErr w:type="gramStart"/>
            <w:r w:rsidRPr="00163C0C">
              <w:rPr>
                <w:rFonts w:ascii="Times New Roman" w:hAnsi="Times New Roman" w:cs="Times New Roman"/>
              </w:rPr>
              <w:t>и(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163C0C">
              <w:rPr>
                <w:rFonts w:ascii="Times New Roman" w:hAnsi="Times New Roman" w:cs="Times New Roman"/>
              </w:rPr>
              <w:t>в(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по </w:t>
            </w:r>
            <w:r w:rsidRPr="00163C0C">
              <w:rPr>
                <w:rFonts w:ascii="Times New Roman" w:hAnsi="Times New Roman" w:cs="Times New Roman"/>
              </w:rPr>
              <w:lastRenderedPageBreak/>
              <w:t>индивидуальным учебным планам.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Использование модульного принципа </w:t>
            </w:r>
            <w:r w:rsidR="002527CF" w:rsidRPr="00163C0C">
              <w:rPr>
                <w:rFonts w:ascii="Times New Roman" w:hAnsi="Times New Roman" w:cs="Times New Roman"/>
              </w:rPr>
              <w:t>освоения</w:t>
            </w:r>
            <w:r w:rsidRPr="00163C0C">
              <w:rPr>
                <w:rFonts w:ascii="Times New Roman" w:hAnsi="Times New Roman" w:cs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и наставничества для персонифицированной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Недостаточная работа по подготовке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выбору профиля обучения.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2527CF" w:rsidRPr="00163C0C">
              <w:rPr>
                <w:rFonts w:ascii="Times New Roman" w:hAnsi="Times New Roman" w:cs="Times New Roman"/>
              </w:rPr>
              <w:t>определению</w:t>
            </w:r>
            <w:r w:rsidRPr="00163C0C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индивидуальной работы с родителями по принятию идей персонализации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образовательной деятельности.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сетевого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взаимодействие с ОО, учреждениями дополнительного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допобразования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>, вузами, технопарками, и т. д. по использованию материально-технической базы.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конкурсах.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</w:t>
            </w:r>
            <w:r w:rsidRPr="00163C0C">
              <w:rPr>
                <w:rFonts w:ascii="Times New Roman" w:hAnsi="Times New Roman" w:cs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обучения педагогов по составлению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индивидуальных учебных планов,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обучения педагогов на курсах </w:t>
            </w:r>
            <w:r w:rsidRPr="00163C0C">
              <w:rPr>
                <w:rFonts w:ascii="Times New Roman" w:hAnsi="Times New Roman" w:cs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Использование автоматизированных систем по организационно-</w:t>
            </w:r>
            <w:r w:rsidR="002527CF" w:rsidRPr="00163C0C">
              <w:rPr>
                <w:rFonts w:ascii="Times New Roman" w:hAnsi="Times New Roman" w:cs="Times New Roman"/>
              </w:rPr>
              <w:t>управленческих</w:t>
            </w:r>
            <w:r w:rsidRPr="00163C0C">
              <w:rPr>
                <w:rFonts w:ascii="Times New Roman" w:hAnsi="Times New Roman" w:cs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мотивации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к профильному обучению.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профессиональном самоопределении.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</w:t>
            </w:r>
            <w:r w:rsidRPr="00163C0C">
              <w:rPr>
                <w:rFonts w:ascii="Times New Roman" w:hAnsi="Times New Roman" w:cs="Times New Roman"/>
              </w:rPr>
              <w:lastRenderedPageBreak/>
              <w:t>использование различных форматов, технологий обучения.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обеспечивается реализация требований ФГОС общего образования к организации профильного обучения, в том числе в форме ИУП.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proofErr w:type="gramStart"/>
            <w:r w:rsidR="002527CF" w:rsidRPr="00163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163C0C">
              <w:rPr>
                <w:rFonts w:ascii="Times New Roman" w:hAnsi="Times New Roman" w:cs="Times New Roman"/>
              </w:rPr>
              <w:t>гуманитарный</w:t>
            </w:r>
            <w:proofErr w:type="gramEnd"/>
            <w:r w:rsidRPr="00163C0C">
              <w:rPr>
                <w:rFonts w:ascii="Times New Roman" w:hAnsi="Times New Roman" w:cs="Times New Roman"/>
              </w:rPr>
              <w:t>, социально-экономический, технологический, универсальный).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</w:t>
            </w:r>
            <w:r w:rsidRPr="00163C0C">
              <w:rPr>
                <w:rFonts w:ascii="Times New Roman" w:hAnsi="Times New Roman" w:cs="Times New Roman"/>
              </w:rPr>
              <w:lastRenderedPageBreak/>
              <w:t>модулей, темп и формы образования), реализация ИУП.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Обеспечение изучения  интеллектуальных (</w:t>
            </w:r>
            <w:r w:rsidR="002527CF" w:rsidRPr="00163C0C">
              <w:rPr>
                <w:rFonts w:ascii="Times New Roman" w:hAnsi="Times New Roman" w:cs="Times New Roman"/>
              </w:rPr>
              <w:t>академические</w:t>
            </w:r>
            <w:r w:rsidRPr="00163C0C">
              <w:rPr>
                <w:rFonts w:ascii="Times New Roman" w:hAnsi="Times New Roman" w:cs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перспективного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прогнозирования контингента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Прогнозирование динамики контингента </w:t>
            </w:r>
            <w:r w:rsidRPr="00163C0C">
              <w:rPr>
                <w:rFonts w:ascii="Times New Roman" w:hAnsi="Times New Roman" w:cs="Times New Roman"/>
              </w:rPr>
              <w:lastRenderedPageBreak/>
              <w:t>обучающихся, разработка перспективного плана закупки учебников.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регулярного контроля </w:t>
            </w:r>
            <w:r w:rsidR="002527CF" w:rsidRPr="00163C0C">
              <w:rPr>
                <w:rFonts w:ascii="Times New Roman" w:hAnsi="Times New Roman" w:cs="Times New Roman"/>
              </w:rPr>
              <w:t>своевременного</w:t>
            </w:r>
            <w:r w:rsidRPr="00163C0C">
              <w:rPr>
                <w:rFonts w:ascii="Times New Roman" w:hAnsi="Times New Roman" w:cs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Углубленное изучение одного или более </w:t>
            </w:r>
            <w:r w:rsidRPr="00163C0C">
              <w:rPr>
                <w:rFonts w:ascii="Times New Roman" w:hAnsi="Times New Roman" w:cs="Times New Roman"/>
              </w:rPr>
              <w:lastRenderedPageBreak/>
              <w:t>предметов реализуется не менее чем в одном классе одной из параллелей со 2 по 9 класс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Недостаточная работа по формированию </w:t>
            </w:r>
            <w:r w:rsidRPr="00163C0C">
              <w:rPr>
                <w:rFonts w:ascii="Times New Roman" w:hAnsi="Times New Roman" w:cs="Times New Roman"/>
              </w:rPr>
              <w:lastRenderedPageBreak/>
              <w:t>интереса и мотивации обучающихся к углубленному изучению отдельных предметов.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Организация психолого-педагогической диагностики по </w:t>
            </w:r>
            <w:r w:rsidRPr="00163C0C">
              <w:rPr>
                <w:rFonts w:ascii="Times New Roman" w:hAnsi="Times New Roman" w:cs="Times New Roman"/>
              </w:rPr>
              <w:lastRenderedPageBreak/>
              <w:t>выявлению образовательных  интересов и потребностей, способностей и талантов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организациях высшего и среднего профессионального образования.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Усовершенствование системы </w:t>
            </w:r>
            <w:proofErr w:type="gramStart"/>
            <w:r w:rsidRPr="00163C0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2527CF" w:rsidRPr="00163C0C">
              <w:rPr>
                <w:rFonts w:ascii="Times New Roman" w:hAnsi="Times New Roman" w:cs="Times New Roman"/>
              </w:rPr>
              <w:t>определению</w:t>
            </w:r>
            <w:r w:rsidRPr="00163C0C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F55D6" w:rsidRPr="00163C0C" w:rsidRDefault="002527CF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Автоматизация</w:t>
            </w:r>
            <w:r w:rsidR="00996138" w:rsidRPr="00163C0C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Недостаточная работа по обеспечению </w:t>
            </w:r>
            <w:r w:rsidRPr="00163C0C">
              <w:rPr>
                <w:rFonts w:ascii="Times New Roman" w:hAnsi="Times New Roman" w:cs="Times New Roman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ресурсных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(материально-технических, информационных) условий для организации углубленного изучения отдельных предметов.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прохождения курсов </w:t>
            </w:r>
            <w:r w:rsidRPr="00163C0C">
              <w:rPr>
                <w:rFonts w:ascii="Times New Roman" w:hAnsi="Times New Roman" w:cs="Times New Roman"/>
              </w:rPr>
              <w:lastRenderedPageBreak/>
              <w:t>повышения квалификации по вопросам методики преподавания предмета на углубленном уровне.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Использование сетевых </w:t>
            </w:r>
            <w:proofErr w:type="gramStart"/>
            <w:r w:rsidRPr="00163C0C">
              <w:rPr>
                <w:rFonts w:ascii="Times New Roman" w:hAnsi="Times New Roman" w:cs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предметов на углубленном уровне.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выпускников 11 класса, получивших медаль</w:t>
            </w:r>
            <w:proofErr w:type="gramStart"/>
            <w:r w:rsidRPr="00163C0C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163C0C">
              <w:rPr>
                <w:rFonts w:ascii="Times New Roman" w:hAnsi="Times New Roman" w:cs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</w:t>
            </w:r>
            <w:r w:rsidRPr="00163C0C">
              <w:rPr>
                <w:rFonts w:ascii="Times New Roman" w:hAnsi="Times New Roman" w:cs="Times New Roman"/>
              </w:rPr>
              <w:lastRenderedPageBreak/>
              <w:t>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Отсутствие выпускников 11 класса, не получивших аттестаты о </w:t>
            </w:r>
            <w:r w:rsidRPr="00163C0C">
              <w:rPr>
                <w:rFonts w:ascii="Times New Roman" w:hAnsi="Times New Roman" w:cs="Times New Roman"/>
              </w:rPr>
              <w:lastRenderedPageBreak/>
              <w:t>среднем общем образовании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качества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r w:rsidR="002527CF" w:rsidRPr="00163C0C">
              <w:rPr>
                <w:rFonts w:ascii="Times New Roman" w:hAnsi="Times New Roman" w:cs="Times New Roman"/>
              </w:rPr>
              <w:t>представителей</w:t>
            </w:r>
            <w:r w:rsidRPr="00163C0C">
              <w:rPr>
                <w:rFonts w:ascii="Times New Roman" w:hAnsi="Times New Roman" w:cs="Times New Roman"/>
              </w:rPr>
              <w:t xml:space="preserve"> обучающихся.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программы  курсов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</w:t>
            </w:r>
            <w:r w:rsidRPr="00163C0C">
              <w:rPr>
                <w:rFonts w:ascii="Times New Roman" w:hAnsi="Times New Roman" w:cs="Times New Roman"/>
              </w:rPr>
              <w:lastRenderedPageBreak/>
              <w:t>занятиях  курсов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важном».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Внедрение методологий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</w:t>
            </w:r>
            <w:r w:rsidRPr="00163C0C">
              <w:rPr>
                <w:rFonts w:ascii="Times New Roman" w:hAnsi="Times New Roman" w:cs="Times New Roman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курсов внеурочной деятельности общеобразовательной организации; </w:t>
            </w:r>
            <w:proofErr w:type="gramStart"/>
            <w:r w:rsidRPr="00163C0C">
              <w:rPr>
                <w:rFonts w:ascii="Times New Roman" w:hAnsi="Times New Roman" w:cs="Times New Roman"/>
              </w:rPr>
              <w:t>-в</w:t>
            </w:r>
            <w:proofErr w:type="gramEnd"/>
            <w:r w:rsidRPr="00163C0C">
              <w:rPr>
                <w:rFonts w:ascii="Times New Roman" w:hAnsi="Times New Roman" w:cs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в региональном этапе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 </w:t>
            </w:r>
            <w:r w:rsidRPr="00163C0C">
              <w:rPr>
                <w:rFonts w:ascii="Times New Roman" w:hAnsi="Times New Roman" w:cs="Times New Roman"/>
              </w:rPr>
              <w:lastRenderedPageBreak/>
              <w:t>всероссийского.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 обеспечивается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Осуществление анализа </w:t>
            </w:r>
            <w:r w:rsidRPr="00163C0C">
              <w:rPr>
                <w:rFonts w:ascii="Times New Roman" w:hAnsi="Times New Roman" w:cs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победителей и призеров этапов </w:t>
            </w:r>
            <w:r w:rsidRPr="00163C0C">
              <w:rPr>
                <w:rFonts w:ascii="Times New Roman" w:hAnsi="Times New Roman" w:cs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Наличие победителей и </w:t>
            </w:r>
            <w:r w:rsidRPr="00163C0C">
              <w:rPr>
                <w:rFonts w:ascii="Times New Roman" w:hAnsi="Times New Roman" w:cs="Times New Roman"/>
              </w:rPr>
              <w:lastRenderedPageBreak/>
              <w:t>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Обеспечение удовлетворения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Недостаток организации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Создание системы работы с </w:t>
            </w:r>
            <w:r w:rsidR="002527CF" w:rsidRPr="00163C0C">
              <w:rPr>
                <w:rFonts w:ascii="Times New Roman" w:hAnsi="Times New Roman" w:cs="Times New Roman"/>
              </w:rPr>
              <w:t>одарёнными</w:t>
            </w:r>
            <w:r w:rsidRPr="00163C0C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lastRenderedPageBreak/>
              <w:t>детьми, включающую выявление, поддержку и сопровождение, развитие интеллектуальной  одаренности.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мер </w:t>
            </w:r>
            <w:r w:rsidRPr="00163C0C">
              <w:rPr>
                <w:rFonts w:ascii="Times New Roman" w:hAnsi="Times New Roman" w:cs="Times New Roman"/>
              </w:rPr>
              <w:lastRenderedPageBreak/>
              <w:t>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</w:t>
            </w:r>
            <w:r w:rsidRPr="00163C0C">
              <w:rPr>
                <w:rFonts w:ascii="Times New Roman" w:hAnsi="Times New Roman" w:cs="Times New Roman"/>
              </w:rPr>
              <w:lastRenderedPageBreak/>
              <w:t>в олимпиадном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163C0C">
              <w:rPr>
                <w:rFonts w:ascii="Times New Roman" w:hAnsi="Times New Roman" w:cs="Times New Roman"/>
              </w:rPr>
              <w:t>а(</w:t>
            </w:r>
            <w:proofErr w:type="gramEnd"/>
            <w:r w:rsidRPr="00163C0C">
              <w:rPr>
                <w:rFonts w:ascii="Times New Roman" w:hAnsi="Times New Roman" w:cs="Times New Roman"/>
              </w:rPr>
              <w:t>-</w:t>
            </w:r>
            <w:proofErr w:type="spellStart"/>
            <w:r w:rsidRPr="00163C0C">
              <w:rPr>
                <w:rFonts w:ascii="Times New Roman" w:hAnsi="Times New Roman" w:cs="Times New Roman"/>
              </w:rPr>
              <w:t>ов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lastRenderedPageBreak/>
              <w:t>обучающихся с ОВЗ, с инвалидностью.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</w:t>
            </w:r>
            <w:r w:rsidRPr="00163C0C">
              <w:rPr>
                <w:rFonts w:ascii="Times New Roman" w:hAnsi="Times New Roman" w:cs="Times New Roman"/>
              </w:rPr>
              <w:lastRenderedPageBreak/>
              <w:t>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163C0C">
              <w:rPr>
                <w:rFonts w:ascii="Times New Roman" w:hAnsi="Times New Roman" w:cs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семинары, круглые столы, конференции, проблемные, творческие </w:t>
            </w:r>
            <w:r w:rsidRPr="00163C0C">
              <w:rPr>
                <w:rFonts w:ascii="Times New Roman" w:hAnsi="Times New Roman" w:cs="Times New Roman"/>
              </w:rPr>
              <w:lastRenderedPageBreak/>
              <w:t>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</w:t>
            </w:r>
            <w:r w:rsidRPr="00163C0C">
              <w:rPr>
                <w:rFonts w:ascii="Times New Roman" w:hAnsi="Times New Roman" w:cs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общих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отдельных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Разработанные ЛА по вопросам организации образования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Осуществление корректировки имеющихся ЛА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и(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или) разработка ЛА с целью </w:t>
            </w:r>
            <w:r w:rsidRPr="00163C0C">
              <w:rPr>
                <w:rFonts w:ascii="Times New Roman" w:hAnsi="Times New Roman" w:cs="Times New Roman"/>
              </w:rPr>
              <w:lastRenderedPageBreak/>
              <w:t>обеспечения организации образования обучающихся с ОВЗ, с инвалидностью.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</w:t>
            </w:r>
            <w:r w:rsidRPr="00163C0C">
              <w:rPr>
                <w:rFonts w:ascii="Times New Roman" w:hAnsi="Times New Roman" w:cs="Times New Roman"/>
              </w:rPr>
              <w:lastRenderedPageBreak/>
              <w:t>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 ОВЗ, с </w:t>
            </w:r>
            <w:r w:rsidRPr="00163C0C">
              <w:rPr>
                <w:rFonts w:ascii="Times New Roman" w:hAnsi="Times New Roman" w:cs="Times New Roman"/>
              </w:rPr>
              <w:lastRenderedPageBreak/>
              <w:t>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163C0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163C0C">
              <w:rPr>
                <w:rFonts w:ascii="Times New Roman" w:hAnsi="Times New Roman" w:cs="Times New Roman"/>
              </w:rPr>
              <w:t>ndash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; ЗОЖ),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 w:rsidRPr="00163C0C">
              <w:rPr>
                <w:rFonts w:ascii="Times New Roman" w:hAnsi="Times New Roman" w:cs="Times New Roman"/>
              </w:rPr>
              <w:t>.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63C0C">
              <w:rPr>
                <w:rFonts w:ascii="Times New Roman" w:hAnsi="Times New Roman" w:cs="Times New Roman"/>
              </w:rPr>
              <w:t>к</w:t>
            </w:r>
            <w:proofErr w:type="gramEnd"/>
            <w:r w:rsidRPr="00163C0C">
              <w:rPr>
                <w:rFonts w:ascii="Times New Roman" w:hAnsi="Times New Roman" w:cs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2527CF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Здоровье сберегающая</w:t>
            </w:r>
            <w:r w:rsidR="00996138" w:rsidRPr="00163C0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2527CF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Здоровье сберегающая</w:t>
            </w:r>
            <w:r w:rsidR="00996138" w:rsidRPr="00163C0C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163C0C">
              <w:rPr>
                <w:rFonts w:ascii="Times New Roman" w:hAnsi="Times New Roman" w:cs="Times New Roman"/>
              </w:rPr>
              <w:t>ndash</w:t>
            </w:r>
            <w:proofErr w:type="spellEnd"/>
            <w:r w:rsidRPr="00163C0C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сетевой формы реализации программы.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163C0C">
              <w:rPr>
                <w:rFonts w:ascii="Times New Roman" w:hAnsi="Times New Roman" w:cs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организационно-управленческих </w:t>
            </w:r>
            <w:r w:rsidRPr="00163C0C">
              <w:rPr>
                <w:rFonts w:ascii="Times New Roman" w:hAnsi="Times New Roman" w:cs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Обеспечение корпоративного обучения </w:t>
            </w:r>
            <w:r w:rsidRPr="00163C0C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163C0C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Созданный в общеобразовательной организации спортивный клуб не включен в Единый Всероссийский </w:t>
            </w:r>
            <w:r w:rsidRPr="00163C0C">
              <w:rPr>
                <w:rFonts w:ascii="Times New Roman" w:hAnsi="Times New Roman" w:cs="Times New Roman"/>
              </w:rPr>
              <w:lastRenderedPageBreak/>
              <w:t>реестр школьных спортивных клубов.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работа по формированию мотивац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ии у о</w:t>
            </w:r>
            <w:proofErr w:type="gramEnd"/>
            <w:r w:rsidRPr="00163C0C">
              <w:rPr>
                <w:rFonts w:ascii="Times New Roman" w:hAnsi="Times New Roman" w:cs="Times New Roman"/>
              </w:rPr>
              <w:t>бучающихся и их родителей к посещению школьных спортивных клубов.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30% и более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</w:t>
            </w:r>
            <w:r w:rsidRPr="00163C0C">
              <w:rPr>
                <w:rFonts w:ascii="Times New Roman" w:hAnsi="Times New Roman" w:cs="Times New Roman"/>
              </w:rPr>
              <w:lastRenderedPageBreak/>
              <w:t>спортивной деятельности в образовательную программу.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детско-</w:t>
            </w:r>
            <w:r w:rsidRPr="00163C0C">
              <w:rPr>
                <w:rFonts w:ascii="Times New Roman" w:hAnsi="Times New Roman" w:cs="Times New Roman"/>
              </w:rPr>
              <w:lastRenderedPageBreak/>
              <w:t>взрослой событийной общности.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  <w:proofErr w:type="gramEnd"/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индивидуальной работы с обучающимися, </w:t>
            </w:r>
            <w:r w:rsidRPr="00163C0C">
              <w:rPr>
                <w:rFonts w:ascii="Times New Roman" w:hAnsi="Times New Roman" w:cs="Times New Roman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163C0C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163C0C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материально-технической базы для проведения массовых физкультурно-спортивных </w:t>
            </w:r>
            <w:r w:rsidRPr="00163C0C">
              <w:rPr>
                <w:rFonts w:ascii="Times New Roman" w:hAnsi="Times New Roman" w:cs="Times New Roman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 w:rsidRPr="00163C0C">
              <w:rPr>
                <w:rFonts w:ascii="Times New Roman" w:hAnsi="Times New Roman" w:cs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163C0C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163C0C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 10 до 29%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 по подготовке обучающихся к </w:t>
            </w:r>
            <w:r w:rsidRPr="00163C0C">
              <w:rPr>
                <w:rFonts w:ascii="Times New Roman" w:hAnsi="Times New Roman" w:cs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 w:rsidRPr="00163C0C">
              <w:rPr>
                <w:rFonts w:ascii="Times New Roman" w:hAnsi="Times New Roman" w:cs="Times New Roman"/>
              </w:rPr>
              <w:lastRenderedPageBreak/>
              <w:t>мероприятиям.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обучения педагогов по вопросам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</w:t>
            </w:r>
            <w:r w:rsidRPr="00163C0C">
              <w:rPr>
                <w:rFonts w:ascii="Times New Roman" w:hAnsi="Times New Roman" w:cs="Times New Roman"/>
              </w:rPr>
              <w:lastRenderedPageBreak/>
              <w:t>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</w:t>
            </w:r>
            <w:r w:rsidRPr="00163C0C">
              <w:rPr>
                <w:rFonts w:ascii="Times New Roman" w:hAnsi="Times New Roman" w:cs="Times New Roman"/>
              </w:rPr>
              <w:lastRenderedPageBreak/>
              <w:t>преимуществах обладателей удостоверений ГТО.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163C0C">
              <w:rPr>
                <w:rFonts w:ascii="Times New Roman" w:hAnsi="Times New Roman" w:cs="Times New Roman"/>
              </w:rPr>
              <w:t>я(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т.ч</w:t>
            </w:r>
            <w:proofErr w:type="spellEnd"/>
            <w:r w:rsidRPr="00163C0C">
              <w:rPr>
                <w:rFonts w:ascii="Times New Roman" w:hAnsi="Times New Roman" w:cs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информирования обучающихся и их родителей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кужков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и секций дополнительного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образования, работающих в образовательной организации.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организации дополнительного образования в </w:t>
            </w:r>
            <w:r w:rsidRPr="00163C0C">
              <w:rPr>
                <w:rFonts w:ascii="Times New Roman" w:hAnsi="Times New Roman" w:cs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воспросам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работников, профессиональной </w:t>
            </w:r>
            <w:r w:rsidRPr="00163C0C">
              <w:rPr>
                <w:rFonts w:ascii="Times New Roman" w:hAnsi="Times New Roman" w:cs="Times New Roman"/>
              </w:rPr>
              <w:lastRenderedPageBreak/>
              <w:t>переподготовки кадров.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Малый охват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Административный </w:t>
            </w:r>
            <w:r w:rsidRPr="00163C0C">
              <w:rPr>
                <w:rFonts w:ascii="Times New Roman" w:hAnsi="Times New Roman" w:cs="Times New Roman"/>
              </w:rPr>
              <w:lastRenderedPageBreak/>
              <w:t>контроль увеличения охвата детей в возрасте от 5 до 18 лет дополнительным образованием.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</w:t>
            </w:r>
            <w:r w:rsidRPr="00163C0C">
              <w:rPr>
                <w:rFonts w:ascii="Times New Roman" w:hAnsi="Times New Roman" w:cs="Times New Roman"/>
              </w:rPr>
              <w:lastRenderedPageBreak/>
              <w:t>возможностями, интересами семьи и общества.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Программы разработаны и реализуются по 4-5 направленностям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</w:t>
            </w:r>
            <w:r w:rsidRPr="00163C0C">
              <w:rPr>
                <w:rFonts w:ascii="Times New Roman" w:hAnsi="Times New Roman" w:cs="Times New Roman"/>
              </w:rPr>
              <w:lastRenderedPageBreak/>
              <w:t>реализации программ дополнительного образования.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Проведение мониторинга ресурсов внешней среды для </w:t>
            </w:r>
            <w:r w:rsidRPr="00163C0C">
              <w:rPr>
                <w:rFonts w:ascii="Times New Roman" w:hAnsi="Times New Roman" w:cs="Times New Roman"/>
              </w:rPr>
              <w:lastRenderedPageBreak/>
              <w:t>реализации программ дополнительного образования.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или недостаточное материально-техническое </w:t>
            </w:r>
            <w:r w:rsidRPr="00163C0C">
              <w:rPr>
                <w:rFonts w:ascii="Times New Roman" w:hAnsi="Times New Roman" w:cs="Times New Roman"/>
              </w:rPr>
              <w:lastRenderedPageBreak/>
              <w:t>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Проведение мониторинга условий/ресурсов (материальных, </w:t>
            </w:r>
            <w:r w:rsidRPr="00163C0C">
              <w:rPr>
                <w:rFonts w:ascii="Times New Roman" w:hAnsi="Times New Roman" w:cs="Times New Roman"/>
              </w:rPr>
              <w:lastRenderedPageBreak/>
              <w:t>информационно-технических, кадровых) для организации дополнительного образования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методического сопровождения реализации программ дополнительного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достаточного количества программ дополнительного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образования по всем направленностям.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</w:t>
            </w:r>
            <w:r w:rsidRPr="00163C0C">
              <w:rPr>
                <w:rFonts w:ascii="Times New Roman" w:hAnsi="Times New Roman" w:cs="Times New Roman"/>
              </w:rPr>
              <w:lastRenderedPageBreak/>
              <w:t>и потребностям обучающихся и их родителей (законных представителей).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</w:t>
            </w:r>
            <w:r w:rsidRPr="00163C0C">
              <w:rPr>
                <w:rFonts w:ascii="Times New Roman" w:hAnsi="Times New Roman" w:cs="Times New Roman"/>
              </w:rPr>
              <w:lastRenderedPageBreak/>
              <w:t>их образовательными потребностями и индивидуальными возможностями.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3 и более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технологических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выстроена система выявления и развития одаренности.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</w:t>
            </w:r>
            <w:r w:rsidRPr="00163C0C">
              <w:rPr>
                <w:rFonts w:ascii="Times New Roman" w:hAnsi="Times New Roman" w:cs="Times New Roman"/>
              </w:rPr>
              <w:lastRenderedPageBreak/>
              <w:t>мониторинга интересов и способностей обучающихся.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Разработка локального </w:t>
            </w:r>
            <w:r w:rsidRPr="00163C0C">
              <w:rPr>
                <w:rFonts w:ascii="Times New Roman" w:hAnsi="Times New Roman" w:cs="Times New Roman"/>
              </w:rPr>
              <w:lastRenderedPageBreak/>
              <w:t>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условий для профессиональной ориентации обучающихся.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локального нормативного акта,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регламетирующего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систему подготовки 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участия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обучающихся в конкурсном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163C0C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психолого-</w:t>
            </w:r>
            <w:r w:rsidRPr="00163C0C">
              <w:rPr>
                <w:rFonts w:ascii="Times New Roman" w:hAnsi="Times New Roman" w:cs="Times New Roma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профессиональных дефицитов у педагогических работников, реализующих программы внеурочной </w:t>
            </w:r>
            <w:r w:rsidRPr="00163C0C">
              <w:rPr>
                <w:rFonts w:ascii="Times New Roman" w:hAnsi="Times New Roman" w:cs="Times New Roman"/>
              </w:rPr>
              <w:lastRenderedPageBreak/>
              <w:t>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</w:t>
            </w:r>
            <w:r w:rsidRPr="00163C0C">
              <w:rPr>
                <w:rFonts w:ascii="Times New Roman" w:hAnsi="Times New Roman" w:cs="Times New Roman"/>
              </w:rPr>
              <w:lastRenderedPageBreak/>
              <w:t>конференциях.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Кадровый дефицит специалистов по дополнительному образованию детей.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</w:t>
            </w:r>
            <w:r w:rsidRPr="00163C0C">
              <w:rPr>
                <w:rFonts w:ascii="Times New Roman" w:hAnsi="Times New Roman" w:cs="Times New Roman"/>
              </w:rPr>
              <w:lastRenderedPageBreak/>
              <w:t>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Материально-</w:t>
            </w:r>
            <w:r w:rsidRPr="00163C0C">
              <w:rPr>
                <w:rFonts w:ascii="Times New Roman" w:hAnsi="Times New Roman" w:cs="Times New Roman"/>
              </w:rPr>
              <w:lastRenderedPageBreak/>
              <w:t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дополнительных программ, направленных на развитие интеллектуальных и </w:t>
            </w:r>
            <w:r w:rsidRPr="00163C0C">
              <w:rPr>
                <w:rFonts w:ascii="Times New Roman" w:hAnsi="Times New Roman" w:cs="Times New Roman"/>
              </w:rPr>
              <w:lastRenderedPageBreak/>
              <w:t>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163C0C">
              <w:rPr>
                <w:rFonts w:ascii="Times New Roman" w:hAnsi="Times New Roman" w:cs="Times New Roman"/>
              </w:rPr>
              <w:t>.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Pr="00163C0C">
              <w:rPr>
                <w:rFonts w:ascii="Times New Roman" w:hAnsi="Times New Roman" w:cs="Times New Roman"/>
              </w:rPr>
              <w:t>п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меропрриятия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Внесение в положение об оплате труда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критиериев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163C0C">
              <w:rPr>
                <w:rFonts w:ascii="Times New Roman" w:hAnsi="Times New Roman" w:cs="Times New Roman"/>
              </w:rPr>
              <w:lastRenderedPageBreak/>
              <w:t>выявленияю</w:t>
            </w:r>
            <w:proofErr w:type="spellEnd"/>
            <w:r w:rsidRPr="00163C0C">
              <w:rPr>
                <w:rFonts w:ascii="Times New Roman" w:hAnsi="Times New Roman" w:cs="Times New Roman"/>
              </w:rPr>
              <w:t>, сопровождению и развитию детской одаренности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системы мотивации педагогических работников.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Недостаточная работа по формированию </w:t>
            </w:r>
            <w:r w:rsidRPr="00163C0C">
              <w:rPr>
                <w:rFonts w:ascii="Times New Roman" w:hAnsi="Times New Roman" w:cs="Times New Roman"/>
              </w:rPr>
              <w:lastRenderedPageBreak/>
              <w:t>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Разработка ИУП обучающихся, демонстрирующих </w:t>
            </w:r>
            <w:r w:rsidRPr="00163C0C">
              <w:rPr>
                <w:rFonts w:ascii="Times New Roman" w:hAnsi="Times New Roman" w:cs="Times New Roman"/>
              </w:rPr>
              <w:lastRenderedPageBreak/>
              <w:t>результаты на конкурсах, фестивалях, олимпиадах, конференциях и иных мероприятиях.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локального нормативного акта,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регламетирующего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систему подготовки и участию в конкурсном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</w:t>
            </w:r>
            <w:r w:rsidRPr="00163C0C">
              <w:rPr>
                <w:rFonts w:ascii="Times New Roman" w:hAnsi="Times New Roman" w:cs="Times New Roman"/>
              </w:rPr>
              <w:lastRenderedPageBreak/>
              <w:t>иных интеллектуальных и (или) творческих конкурсов, мероприятий.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163C0C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психолого-педагогической поддержки участников конкурсов, фестивалей, </w:t>
            </w:r>
            <w:r w:rsidRPr="00163C0C">
              <w:rPr>
                <w:rFonts w:ascii="Times New Roman" w:hAnsi="Times New Roman" w:cs="Times New Roman"/>
              </w:rPr>
              <w:lastRenderedPageBreak/>
              <w:t>олимпиад, конференций.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центры IT-куб, Точка роста,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ведущие предприятия региона, профессиональные образовательные организации и образовательные </w:t>
            </w:r>
            <w:r w:rsidRPr="00163C0C">
              <w:rPr>
                <w:rFonts w:ascii="Times New Roman" w:hAnsi="Times New Roman" w:cs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работев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организации  взаимодействия с организациями культуры и искусств,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мобильными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ДНК, «IT-кубами», «Точками роста»,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163C0C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163C0C">
              <w:rPr>
                <w:rFonts w:ascii="Times New Roman" w:hAnsi="Times New Roman" w:cs="Times New Roman"/>
              </w:rPr>
              <w:t>о-</w:t>
            </w:r>
            <w:proofErr w:type="gramEnd"/>
            <w:r w:rsidRPr="00163C0C">
              <w:rPr>
                <w:rFonts w:ascii="Times New Roman" w:hAnsi="Times New Roman" w:cs="Times New Roman"/>
              </w:rPr>
              <w:t>, информационно-</w:t>
            </w:r>
            <w:r w:rsidRPr="00163C0C">
              <w:rPr>
                <w:rFonts w:ascii="Times New Roman" w:hAnsi="Times New Roman" w:cs="Times New Roman"/>
              </w:rPr>
              <w:lastRenderedPageBreak/>
              <w:t>технические, кадровые).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взаимодействия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центрами «IT-кубы», «Точками роста»,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163C0C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обучения педагогических работников по реализации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искусств,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мобильных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ДНК, «IT-кубы», «Точки роста»,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экостанций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по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дополнительным общеобразовательным программ.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163C0C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>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Несбалансированность системы внеурочной деятельности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сформирована система воспитательной работы школы.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реализовать палитру творческих объединений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>ключевых направлений образовательного организации.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др.);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создания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</w:t>
            </w:r>
            <w:r w:rsidRPr="00163C0C">
              <w:rPr>
                <w:rFonts w:ascii="Times New Roman" w:hAnsi="Times New Roman" w:cs="Times New Roman"/>
              </w:rPr>
              <w:lastRenderedPageBreak/>
              <w:t>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Привлечение обучающихся к участию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Школьные творческие </w:t>
            </w:r>
            <w:r w:rsidRPr="00163C0C">
              <w:rPr>
                <w:rFonts w:ascii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30% и более обучающихся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Мероприятия школьных творческих объединений не учтены в календарном плане воспитательной работы.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Включение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меропритий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Отсутствие административного </w:t>
            </w:r>
            <w:proofErr w:type="gramStart"/>
            <w:r w:rsidRPr="00163C0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Недостаточное количество мероприятий </w:t>
            </w:r>
            <w:r w:rsidRPr="00163C0C">
              <w:rPr>
                <w:rFonts w:ascii="Times New Roman" w:hAnsi="Times New Roman" w:cs="Times New Roman"/>
              </w:rPr>
              <w:lastRenderedPageBreak/>
              <w:t>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Создание ресурсных условий для функционирования </w:t>
            </w:r>
            <w:r w:rsidRPr="00163C0C">
              <w:rPr>
                <w:rFonts w:ascii="Times New Roman" w:hAnsi="Times New Roman" w:cs="Times New Roman"/>
              </w:rPr>
              <w:lastRenderedPageBreak/>
              <w:t>школьных творческих объединений, организации концертов, спектаклей, выпусков газет, журналов и т.д.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 w:rsidRPr="00163C0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Анализ программ и планов мероприятий каждого творческого объединения.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163C0C">
              <w:rPr>
                <w:rFonts w:ascii="Times New Roman" w:hAnsi="Times New Roman" w:cs="Times New Roman"/>
              </w:rPr>
              <w:t>и(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рабочей программы воспитани</w:t>
            </w:r>
            <w:proofErr w:type="gramStart"/>
            <w:r w:rsidRPr="00163C0C">
              <w:rPr>
                <w:rFonts w:ascii="Times New Roman" w:hAnsi="Times New Roman" w:cs="Times New Roman"/>
              </w:rPr>
              <w:t>я(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163C0C">
              <w:rPr>
                <w:rFonts w:ascii="Times New Roman" w:hAnsi="Times New Roman" w:cs="Times New Roman"/>
              </w:rPr>
              <w:t>ы(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советника директора по воспитанию </w:t>
            </w:r>
            <w:r w:rsidRPr="00163C0C">
              <w:rPr>
                <w:rFonts w:ascii="Times New Roman" w:hAnsi="Times New Roman" w:cs="Times New Roman"/>
              </w:rPr>
              <w:lastRenderedPageBreak/>
              <w:t>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Организация воспитательной </w:t>
            </w:r>
            <w:r w:rsidRPr="00163C0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В штатном расписании не </w:t>
            </w:r>
            <w:r w:rsidRPr="00163C0C">
              <w:rPr>
                <w:rFonts w:ascii="Times New Roman" w:hAnsi="Times New Roman" w:cs="Times New Roman"/>
              </w:rPr>
              <w:lastRenderedPageBreak/>
              <w:t>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Разработка положения о кадровом резерве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образовательной организации.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Введение в штатное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расписаниие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должности «советник директора по воспитанию и взаимодействию с детскими </w:t>
            </w:r>
            <w:r w:rsidRPr="00163C0C">
              <w:rPr>
                <w:rFonts w:ascii="Times New Roman" w:hAnsi="Times New Roman" w:cs="Times New Roman"/>
              </w:rPr>
              <w:lastRenderedPageBreak/>
              <w:t>общественными объединениями».</w:t>
            </w:r>
            <w:proofErr w:type="gramEnd"/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Совета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Ученическое самоуправление, </w:t>
            </w:r>
            <w:r w:rsidRPr="00163C0C">
              <w:rPr>
                <w:rFonts w:ascii="Times New Roman" w:hAnsi="Times New Roman" w:cs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163C0C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163C0C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деятельности, разработанным в субъекте РФ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критический </w:t>
            </w:r>
            <w:r w:rsidRPr="00163C0C">
              <w:rPr>
                <w:rFonts w:ascii="Times New Roman" w:hAnsi="Times New Roman" w:cs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профильных предпрофессиональных классов (</w:t>
            </w:r>
            <w:proofErr w:type="gramStart"/>
            <w:r w:rsidRPr="00163C0C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163C0C">
              <w:rPr>
                <w:rFonts w:ascii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Участие обучающихся в моделирующих </w:t>
            </w:r>
            <w:r w:rsidRPr="00163C0C">
              <w:rPr>
                <w:rFonts w:ascii="Times New Roman" w:hAnsi="Times New Roman" w:cs="Times New Roman"/>
              </w:rPr>
              <w:lastRenderedPageBreak/>
              <w:t>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методических объединений / кафедр / методических советов </w:t>
            </w:r>
            <w:r w:rsidRPr="00163C0C">
              <w:rPr>
                <w:rFonts w:ascii="Times New Roman" w:hAnsi="Times New Roman" w:cs="Times New Roman"/>
              </w:rPr>
              <w:lastRenderedPageBreak/>
              <w:t>учителе</w:t>
            </w:r>
            <w:proofErr w:type="gramStart"/>
            <w:r w:rsidRPr="00163C0C">
              <w:rPr>
                <w:rFonts w:ascii="Times New Roman" w:hAnsi="Times New Roman" w:cs="Times New Roman"/>
              </w:rPr>
              <w:t>й(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Ключевое условие «Учитель. Школьная </w:t>
            </w:r>
            <w:r w:rsidRPr="00163C0C">
              <w:rPr>
                <w:rFonts w:ascii="Times New Roman" w:hAnsi="Times New Roman" w:cs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педагогических </w:t>
            </w:r>
            <w:r w:rsidRPr="00163C0C">
              <w:rPr>
                <w:rFonts w:ascii="Times New Roman" w:hAnsi="Times New Roman" w:cs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разъяснительной работы </w:t>
            </w:r>
            <w:proofErr w:type="gramStart"/>
            <w:r w:rsidRPr="00163C0C">
              <w:rPr>
                <w:rFonts w:ascii="Times New Roman" w:hAnsi="Times New Roman" w:cs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России от 27.08.2021 № Р-201.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 w:rsidRPr="00163C0C">
              <w:rPr>
                <w:rFonts w:ascii="Times New Roman" w:hAnsi="Times New Roman" w:cs="Times New Roman"/>
              </w:rPr>
              <w:lastRenderedPageBreak/>
              <w:t>работников и последующие действия по их ликвидации, предупреждению.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программы наставничества, в том числе реверсивного, организация </w:t>
            </w:r>
            <w:r w:rsidRPr="00163C0C">
              <w:rPr>
                <w:rFonts w:ascii="Times New Roman" w:hAnsi="Times New Roman" w:cs="Times New Roman"/>
              </w:rPr>
              <w:lastRenderedPageBreak/>
              <w:t>«горизонтального» обучения педагогических работников.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диагностикаи</w:t>
            </w:r>
            <w:proofErr w:type="spellEnd"/>
            <w:r w:rsidRPr="00163C0C">
              <w:rPr>
                <w:rFonts w:ascii="Times New Roman" w:hAnsi="Times New Roman" w:cs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</w:t>
            </w:r>
            <w:r w:rsidRPr="00163C0C">
              <w:rPr>
                <w:rFonts w:ascii="Times New Roman" w:hAnsi="Times New Roman" w:cs="Times New Roman"/>
              </w:rPr>
              <w:lastRenderedPageBreak/>
              <w:t>развития обучающихся).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10% учителей и более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повышения квалификации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по инструментам ЦОС,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менее 80%  педагогических работников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 w:rsidRPr="00163C0C">
              <w:rPr>
                <w:rFonts w:ascii="Times New Roman" w:hAnsi="Times New Roman" w:cs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163C0C">
              <w:rPr>
                <w:rFonts w:ascii="Times New Roman" w:hAnsi="Times New Roman" w:cs="Times New Roman"/>
              </w:rPr>
              <w:t>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 w:rsidRPr="00163C0C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, учет </w:t>
            </w:r>
            <w:r w:rsidRPr="00163C0C">
              <w:rPr>
                <w:rFonts w:ascii="Times New Roman" w:hAnsi="Times New Roman" w:cs="Times New Roman"/>
              </w:rPr>
              <w:lastRenderedPageBreak/>
              <w:t>дефицитов и ресурсов ОО и т.д.).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т.ч</w:t>
            </w:r>
            <w:proofErr w:type="spellEnd"/>
            <w:r w:rsidRPr="00163C0C">
              <w:rPr>
                <w:rFonts w:ascii="Times New Roman" w:hAnsi="Times New Roman" w:cs="Times New Roman"/>
              </w:rPr>
              <w:t>. и для выявления потенциальных участников профессиональных конкурсов.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 w:rsidRPr="00163C0C">
              <w:rPr>
                <w:rFonts w:ascii="Times New Roman" w:hAnsi="Times New Roman" w:cs="Times New Roman"/>
              </w:rPr>
              <w:lastRenderedPageBreak/>
              <w:t>руководителя краткосрочного проекта.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среди педагогов </w:t>
            </w:r>
            <w:r w:rsidRPr="00163C0C">
              <w:rPr>
                <w:rFonts w:ascii="Times New Roman" w:hAnsi="Times New Roman" w:cs="Times New Roman"/>
              </w:rPr>
              <w:lastRenderedPageBreak/>
              <w:t>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Наличие среди </w:t>
            </w:r>
            <w:r w:rsidRPr="00163C0C">
              <w:rPr>
                <w:rFonts w:ascii="Times New Roman" w:hAnsi="Times New Roman" w:cs="Times New Roman"/>
              </w:rPr>
              <w:lastRenderedPageBreak/>
              <w:t>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Ключевое условие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Развитие и </w:t>
            </w:r>
            <w:r w:rsidRPr="00163C0C">
              <w:rPr>
                <w:rFonts w:ascii="Times New Roman" w:hAnsi="Times New Roman" w:cs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Не осуществляется </w:t>
            </w:r>
            <w:r w:rsidRPr="00163C0C">
              <w:rPr>
                <w:rFonts w:ascii="Times New Roman" w:hAnsi="Times New Roman" w:cs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методического сопровождения и подготовки педагогов к участию в конкурсах профессионального мастерства.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</w:t>
            </w:r>
            <w:r w:rsidRPr="00163C0C">
              <w:rPr>
                <w:rFonts w:ascii="Times New Roman" w:hAnsi="Times New Roman" w:cs="Times New Roman"/>
              </w:rPr>
              <w:lastRenderedPageBreak/>
              <w:t>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профконкурсов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3C0C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163C0C">
              <w:rPr>
                <w:rFonts w:ascii="Times New Roman" w:hAnsi="Times New Roman" w:cs="Times New Roman"/>
              </w:rPr>
              <w:t>, видеоролики, интервью в СМИ и т.п.).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в общеобразовательной </w:t>
            </w:r>
            <w:r w:rsidRPr="00163C0C">
              <w:rPr>
                <w:rFonts w:ascii="Times New Roman" w:hAnsi="Times New Roman" w:cs="Times New Roman"/>
              </w:rPr>
              <w:lastRenderedPageBreak/>
              <w:t>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Ключевое условие «Школьный </w:t>
            </w:r>
            <w:r w:rsidRPr="00163C0C">
              <w:rPr>
                <w:rFonts w:ascii="Times New Roman" w:hAnsi="Times New Roman" w:cs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психолого-</w:t>
            </w:r>
            <w:r w:rsidRPr="00163C0C">
              <w:rPr>
                <w:rFonts w:ascii="Times New Roman" w:hAnsi="Times New Roman" w:cs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163C0C">
              <w:rPr>
                <w:rFonts w:ascii="Times New Roman" w:hAnsi="Times New Roman" w:cs="Times New Roman"/>
              </w:rPr>
              <w:t>и(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Низкая доля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среди родителей (законных представителей) о целях </w:t>
            </w:r>
            <w:r w:rsidRPr="00163C0C">
              <w:rPr>
                <w:rFonts w:ascii="Times New Roman" w:hAnsi="Times New Roman" w:cs="Times New Roman"/>
              </w:rPr>
              <w:lastRenderedPageBreak/>
              <w:t>и значении социально-психологического тестирования.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образовательной организации/или программу воспитания/или программу здоровья.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в организации отдельного кабинета педагога-психолога с </w:t>
            </w:r>
            <w:r w:rsidRPr="00163C0C">
              <w:rPr>
                <w:rFonts w:ascii="Times New Roman" w:hAnsi="Times New Roman" w:cs="Times New Roman"/>
              </w:rPr>
              <w:lastRenderedPageBreak/>
              <w:t>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163C0C">
              <w:rPr>
                <w:rFonts w:ascii="Times New Roman" w:hAnsi="Times New Roman" w:cs="Times New Roman"/>
              </w:rPr>
              <w:t>)(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</w:t>
            </w:r>
            <w:r w:rsidRPr="00163C0C">
              <w:rPr>
                <w:rFonts w:ascii="Times New Roman" w:hAnsi="Times New Roman" w:cs="Times New Roman"/>
              </w:rPr>
              <w:lastRenderedPageBreak/>
              <w:t>развивающей работы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163C0C">
              <w:rPr>
                <w:rFonts w:ascii="Times New Roman" w:hAnsi="Times New Roman" w:cs="Times New Roman"/>
              </w:rPr>
              <w:t>я(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163C0C">
              <w:rPr>
                <w:rFonts w:ascii="Times New Roman" w:hAnsi="Times New Roman" w:cs="Times New Roman"/>
              </w:rPr>
              <w:t>у(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163C0C">
              <w:rPr>
                <w:rFonts w:ascii="Times New Roman" w:hAnsi="Times New Roman" w:cs="Times New Roman"/>
              </w:rPr>
              <w:t>м(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100% педагогических работников </w:t>
            </w:r>
            <w:proofErr w:type="gramStart"/>
            <w:r w:rsidRPr="00163C0C">
              <w:rPr>
                <w:rFonts w:ascii="Times New Roman" w:hAnsi="Times New Roman" w:cs="Times New Roman"/>
              </w:rPr>
              <w:t>зарегистрированы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на платформе ФГИС «Моя школа»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>мероприятий по подключению и использованию ФГИС «Моя школа».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Отсутствует необходимое количество оборудованных рабочих мест педагогов, оснащенных необходимым </w:t>
            </w:r>
            <w:r w:rsidRPr="00163C0C">
              <w:rPr>
                <w:rFonts w:ascii="Times New Roman" w:hAnsi="Times New Roman" w:cs="Times New Roman"/>
              </w:rPr>
              <w:lastRenderedPageBreak/>
              <w:t>оборудованием.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 w:rsidRPr="00163C0C">
              <w:rPr>
                <w:rFonts w:ascii="Times New Roman" w:hAnsi="Times New Roman" w:cs="Times New Roman"/>
              </w:rPr>
              <w:lastRenderedPageBreak/>
              <w:t>образовательных программ.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Недостаточный уровень технической подготовки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за подключение к ИС.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</w:t>
            </w:r>
            <w:r w:rsidRPr="00163C0C">
              <w:rPr>
                <w:rFonts w:ascii="Times New Roman" w:hAnsi="Times New Roman" w:cs="Times New Roman"/>
              </w:rPr>
              <w:lastRenderedPageBreak/>
              <w:t>работы на платформе ФГИС «Моя школа».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163C0C">
              <w:rPr>
                <w:rFonts w:ascii="Times New Roman" w:hAnsi="Times New Roman" w:cs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</w:t>
            </w:r>
            <w:r w:rsidRPr="00163C0C">
              <w:rPr>
                <w:rFonts w:ascii="Times New Roman" w:hAnsi="Times New Roman" w:cs="Times New Roman"/>
              </w:rPr>
              <w:lastRenderedPageBreak/>
      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соответствует законодательству об образовании.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Выработка системы </w:t>
            </w:r>
            <w:proofErr w:type="gramStart"/>
            <w:r w:rsidRPr="00163C0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временными нормами электронного обучения.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163C0C">
              <w:rPr>
                <w:rFonts w:ascii="Times New Roman" w:hAnsi="Times New Roman" w:cs="Times New Roman"/>
              </w:rPr>
              <w:lastRenderedPageBreak/>
              <w:t>Сферу</w:t>
            </w:r>
            <w:proofErr w:type="gramStart"/>
            <w:r w:rsidRPr="00163C0C">
              <w:rPr>
                <w:rFonts w:ascii="Times New Roman" w:hAnsi="Times New Roman" w:cs="Times New Roman"/>
              </w:rPr>
              <w:t>м</w:t>
            </w:r>
            <w:proofErr w:type="spellEnd"/>
            <w:r w:rsidRPr="00163C0C">
              <w:rPr>
                <w:rFonts w:ascii="Times New Roman" w:hAnsi="Times New Roman" w:cs="Times New Roman"/>
              </w:rPr>
              <w:t>(</w:t>
            </w:r>
            <w:proofErr w:type="gramEnd"/>
            <w:r w:rsidRPr="00163C0C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100% педагогических работников включены в </w:t>
            </w:r>
            <w:r w:rsidRPr="00163C0C">
              <w:rPr>
                <w:rFonts w:ascii="Times New Roman" w:hAnsi="Times New Roman" w:cs="Times New Roman"/>
              </w:rPr>
              <w:lastRenderedPageBreak/>
              <w:t>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163C0C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163C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Соответствует в полной мере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163C0C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 соблюдаются </w:t>
            </w:r>
            <w:r w:rsidRPr="00163C0C">
              <w:rPr>
                <w:rFonts w:ascii="Times New Roman" w:hAnsi="Times New Roman" w:cs="Times New Roman"/>
              </w:rPr>
              <w:lastRenderedPageBreak/>
              <w:t>требования к безопасности.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Изучение Методических </w:t>
            </w:r>
            <w:r w:rsidRPr="00163C0C">
              <w:rPr>
                <w:rFonts w:ascii="Times New Roman" w:hAnsi="Times New Roman" w:cs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163C0C">
              <w:rPr>
                <w:rFonts w:ascii="Times New Roman" w:hAnsi="Times New Roman" w:cs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163C0C">
              <w:rPr>
                <w:rFonts w:ascii="Times New Roman" w:hAnsi="Times New Roman" w:cs="Times New Roman"/>
              </w:rPr>
              <w:lastRenderedPageBreak/>
              <w:t xml:space="preserve">обеспечить их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</w:t>
            </w:r>
            <w:r w:rsidRPr="00163C0C">
              <w:rPr>
                <w:rFonts w:ascii="Times New Roman" w:hAnsi="Times New Roman" w:cs="Times New Roman"/>
              </w:rPr>
              <w:lastRenderedPageBreak/>
              <w:t>управлении образовательной организацией.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F55D6" w:rsidRPr="00163C0C"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Реализация модели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163C0C">
              <w:rPr>
                <w:rFonts w:ascii="Times New Roman" w:hAnsi="Times New Roman" w:cs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163C0C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163C0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63C0C">
              <w:rPr>
                <w:rFonts w:ascii="Times New Roman" w:hAnsi="Times New Roman" w:cs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  <w:tr w:rsidR="009F55D6" w:rsidRPr="00163C0C"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11</w:t>
            </w:r>
            <w:r w:rsidRPr="00163C0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Функционирование </w:t>
            </w:r>
            <w:r w:rsidRPr="00163C0C">
              <w:rPr>
                <w:rFonts w:ascii="Times New Roman" w:hAnsi="Times New Roman" w:cs="Times New Roman"/>
              </w:rPr>
              <w:lastRenderedPageBreak/>
              <w:t>управляющего совета образовательной организации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t xml:space="preserve">Ключевое условие </w:t>
            </w:r>
            <w:r w:rsidRPr="00163C0C">
              <w:rPr>
                <w:rFonts w:ascii="Times New Roman" w:hAnsi="Times New Roman" w:cs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</w:tcPr>
          <w:p w:rsidR="009F55D6" w:rsidRPr="00163C0C" w:rsidRDefault="00996138" w:rsidP="00163C0C">
            <w:pPr>
              <w:rPr>
                <w:rFonts w:ascii="Times New Roman" w:hAnsi="Times New Roman" w:cs="Times New Roman"/>
              </w:rPr>
            </w:pPr>
            <w:r w:rsidRPr="00163C0C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Pr="00163C0C">
              <w:rPr>
                <w:rFonts w:ascii="Times New Roman" w:hAnsi="Times New Roman" w:cs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55D6" w:rsidRPr="00163C0C" w:rsidRDefault="009F55D6" w:rsidP="00163C0C">
            <w:pPr>
              <w:rPr>
                <w:rFonts w:ascii="Times New Roman" w:hAnsi="Times New Roman" w:cs="Times New Roman"/>
              </w:rPr>
            </w:pPr>
          </w:p>
        </w:tc>
      </w:tr>
    </w:tbl>
    <w:p w:rsidR="00FB305E" w:rsidRPr="00163C0C" w:rsidRDefault="00FB305E" w:rsidP="00163C0C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BA5C08" w:rsidRPr="00163C0C" w:rsidRDefault="00BA5C08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163C0C">
        <w:rPr>
          <w:rFonts w:ascii="Times New Roman" w:hAnsi="Times New Roman" w:cs="Times New Roman"/>
          <w:b/>
        </w:rPr>
        <w:t>3.2. Описание дефицитов по каждому магистральному направлению и ключевому условию.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6" w:firstLine="70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>Администрация МКОУ «</w:t>
      </w:r>
      <w:r w:rsidR="00564BA3">
        <w:rPr>
          <w:rFonts w:ascii="Times New Roman" w:eastAsia="Times New Roman" w:hAnsi="Times New Roman" w:cs="Times New Roman"/>
        </w:rPr>
        <w:t xml:space="preserve">Шаитлинская </w:t>
      </w:r>
      <w:r w:rsidRPr="00163C0C">
        <w:rPr>
          <w:rFonts w:ascii="Times New Roman" w:eastAsia="Times New Roman" w:hAnsi="Times New Roman" w:cs="Times New Roman"/>
        </w:rPr>
        <w:t>СОШ»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</w:t>
      </w:r>
      <w:proofErr w:type="spellStart"/>
      <w:r w:rsidRPr="00163C0C">
        <w:rPr>
          <w:rFonts w:ascii="Times New Roman" w:eastAsia="Times New Roman" w:hAnsi="Times New Roman" w:cs="Times New Roman"/>
        </w:rPr>
        <w:t>ШколаМинпросвещения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России» для определения и фиксации уровня вхождения в проект. По результатам диагностики  </w:t>
      </w:r>
      <w:r w:rsidRPr="00163C0C">
        <w:rPr>
          <w:rFonts w:ascii="Times New Roman" w:eastAsia="Times New Roman" w:hAnsi="Times New Roman" w:cs="Times New Roman"/>
          <w:spacing w:val="-1"/>
        </w:rPr>
        <w:t xml:space="preserve">определено исходное </w:t>
      </w:r>
      <w:proofErr w:type="spellStart"/>
      <w:r w:rsidRPr="00163C0C">
        <w:rPr>
          <w:rFonts w:ascii="Times New Roman" w:eastAsia="Times New Roman" w:hAnsi="Times New Roman" w:cs="Times New Roman"/>
          <w:spacing w:val="-1"/>
        </w:rPr>
        <w:t>состояние</w:t>
      </w:r>
      <w:r w:rsidRPr="00163C0C">
        <w:rPr>
          <w:rFonts w:ascii="Times New Roman" w:eastAsia="Times New Roman" w:hAnsi="Times New Roman" w:cs="Times New Roman"/>
          <w:spacing w:val="-4"/>
        </w:rPr>
        <w:t>школы</w:t>
      </w:r>
      <w:r w:rsidRPr="00163C0C">
        <w:rPr>
          <w:rFonts w:ascii="Times New Roman" w:eastAsia="Times New Roman" w:hAnsi="Times New Roman" w:cs="Times New Roman"/>
        </w:rPr>
        <w:t>ка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к </w:t>
      </w:r>
      <w:r w:rsidRPr="00163C0C">
        <w:rPr>
          <w:rFonts w:ascii="Times New Roman" w:eastAsia="Times New Roman" w:hAnsi="Times New Roman" w:cs="Times New Roman"/>
          <w:i/>
        </w:rPr>
        <w:t xml:space="preserve">средний </w:t>
      </w:r>
      <w:r w:rsidRPr="00163C0C">
        <w:rPr>
          <w:rFonts w:ascii="Times New Roman" w:eastAsia="Times New Roman" w:hAnsi="Times New Roman" w:cs="Times New Roman"/>
        </w:rPr>
        <w:t xml:space="preserve">уровень освоения модели «Школы </w:t>
      </w:r>
      <w:proofErr w:type="spellStart"/>
      <w:r w:rsidRPr="00163C0C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России»(157баллов за тест)</w:t>
      </w:r>
      <w:proofErr w:type="gramStart"/>
      <w:r w:rsidRPr="00163C0C">
        <w:rPr>
          <w:rFonts w:ascii="Times New Roman" w:eastAsia="Times New Roman" w:hAnsi="Times New Roman" w:cs="Times New Roman"/>
        </w:rPr>
        <w:t>.У</w:t>
      </w:r>
      <w:proofErr w:type="gramEnd"/>
      <w:r w:rsidRPr="00163C0C">
        <w:rPr>
          <w:rFonts w:ascii="Times New Roman" w:eastAsia="Times New Roman" w:hAnsi="Times New Roman" w:cs="Times New Roman"/>
        </w:rPr>
        <w:t>ровень включает в себя необходимый  минимум пакетных решений для обеспечения качественного образовательного процесса в образовательной организации.</w:t>
      </w:r>
    </w:p>
    <w:p w:rsidR="00BA5C08" w:rsidRPr="00163C0C" w:rsidRDefault="00BA5C08" w:rsidP="00163C0C">
      <w:pPr>
        <w:spacing w:after="0" w:line="240" w:lineRule="auto"/>
        <w:ind w:left="109"/>
        <w:rPr>
          <w:rFonts w:ascii="Times New Roman" w:hAnsi="Times New Roman" w:cs="Times New Roman"/>
          <w:b/>
        </w:rPr>
      </w:pPr>
      <w:r w:rsidRPr="00163C0C">
        <w:rPr>
          <w:rFonts w:ascii="Times New Roman" w:hAnsi="Times New Roman" w:cs="Times New Roman"/>
          <w:b/>
          <w:color w:val="0000FF"/>
        </w:rPr>
        <w:t>По блоку «Знание: качество и объективность» получено 33 баллов.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20" w:firstLine="141"/>
        <w:rPr>
          <w:rFonts w:ascii="Times New Roman" w:eastAsia="Times New Roman" w:hAnsi="Times New Roman" w:cs="Times New Roman"/>
        </w:rPr>
      </w:pPr>
      <w:proofErr w:type="spellStart"/>
      <w:r w:rsidRPr="00163C0C">
        <w:rPr>
          <w:rFonts w:ascii="Times New Roman" w:eastAsia="Times New Roman" w:hAnsi="Times New Roman" w:cs="Times New Roman"/>
        </w:rPr>
        <w:t>Образовательнаяорганизациявышланазаданныйуровень</w:t>
      </w:r>
      <w:proofErr w:type="gramStart"/>
      <w:r w:rsidRPr="00163C0C">
        <w:rPr>
          <w:rFonts w:ascii="Times New Roman" w:eastAsia="Times New Roman" w:hAnsi="Times New Roman" w:cs="Times New Roman"/>
        </w:rPr>
        <w:t>«Ш</w:t>
      </w:r>
      <w:proofErr w:type="gramEnd"/>
      <w:r w:rsidRPr="00163C0C">
        <w:rPr>
          <w:rFonts w:ascii="Times New Roman" w:eastAsia="Times New Roman" w:hAnsi="Times New Roman" w:cs="Times New Roman"/>
        </w:rPr>
        <w:t>колы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</w:rPr>
        <w:t>России»по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следующим показателям: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Реализация учебно-исследовательской и проектной деятельности</w:t>
      </w:r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Реализация федеральных рабочих программ по учебным предметам (1‒11 классы)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Обеспеченность учебниками и учебными пособиями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Применение электронных образовательных ресурсов (ЭОР) из федерального перечня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Реализация и соблюдение требований локального акта, регламентирующего внутреннюю систему оценки качества образования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proofErr w:type="gramStart"/>
      <w:r w:rsidRPr="00163C0C">
        <w:rPr>
          <w:rFonts w:ascii="Times New Roman" w:hAnsi="Times New Roman" w:cs="Times New Roman"/>
          <w:color w:val="101828"/>
        </w:rPr>
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</w:t>
      </w:r>
      <w:proofErr w:type="gramEnd"/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proofErr w:type="gramStart"/>
      <w:r w:rsidRPr="00163C0C">
        <w:rPr>
          <w:rFonts w:ascii="Times New Roman" w:hAnsi="Times New Roman" w:cs="Times New Roman"/>
          <w:color w:val="101828"/>
        </w:rPr>
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</w:t>
      </w:r>
      <w:proofErr w:type="gramEnd"/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Сетевая форма реализации общеобразовательных программ (наличие договор</w:t>
      </w:r>
      <w:proofErr w:type="gramStart"/>
      <w:r w:rsidRPr="00163C0C">
        <w:rPr>
          <w:rFonts w:ascii="Times New Roman" w:hAnsi="Times New Roman" w:cs="Times New Roman"/>
          <w:color w:val="101828"/>
        </w:rPr>
        <w:t>а(</w:t>
      </w:r>
      <w:proofErr w:type="gramEnd"/>
      <w:r w:rsidRPr="00163C0C">
        <w:rPr>
          <w:rFonts w:ascii="Times New Roman" w:hAnsi="Times New Roman" w:cs="Times New Roman"/>
          <w:color w:val="101828"/>
        </w:rPr>
        <w:t>-</w:t>
      </w:r>
      <w:proofErr w:type="spellStart"/>
      <w:r w:rsidRPr="00163C0C">
        <w:rPr>
          <w:rFonts w:ascii="Times New Roman" w:hAnsi="Times New Roman" w:cs="Times New Roman"/>
          <w:color w:val="101828"/>
        </w:rPr>
        <w:t>ов</w:t>
      </w:r>
      <w:proofErr w:type="spellEnd"/>
      <w:r w:rsidRPr="00163C0C">
        <w:rPr>
          <w:rFonts w:ascii="Times New Roman" w:hAnsi="Times New Roman" w:cs="Times New Roman"/>
          <w:color w:val="101828"/>
        </w:rPr>
        <w:t>) о сетевой форме реализации общеобразовательных</w:t>
      </w:r>
      <w:r w:rsidR="002527CF">
        <w:rPr>
          <w:rFonts w:ascii="Times New Roman" w:hAnsi="Times New Roman" w:cs="Times New Roman"/>
          <w:color w:val="101828"/>
        </w:rPr>
        <w:t xml:space="preserve"> </w:t>
      </w:r>
      <w:r w:rsidRPr="00163C0C">
        <w:rPr>
          <w:rFonts w:ascii="Times New Roman" w:hAnsi="Times New Roman" w:cs="Times New Roman"/>
          <w:color w:val="101828"/>
        </w:rPr>
        <w:t>программ;</w:t>
      </w:r>
      <w:r w:rsidRPr="00163C0C">
        <w:rPr>
          <w:rFonts w:ascii="Times New Roman" w:hAnsi="Times New Roman" w:cs="Times New Roman"/>
          <w:color w:val="101828"/>
        </w:rPr>
        <w:br/>
        <w:t>наличие общеобразовательных программ, реализуемых в сетевой форме)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 xml:space="preserve">Обеспечение информационной открытости, доступности информации об организации образования </w:t>
      </w:r>
      <w:proofErr w:type="gramStart"/>
      <w:r w:rsidRPr="00163C0C">
        <w:rPr>
          <w:rFonts w:ascii="Times New Roman" w:hAnsi="Times New Roman" w:cs="Times New Roman"/>
          <w:color w:val="101828"/>
        </w:rPr>
        <w:t>обучающихся</w:t>
      </w:r>
      <w:proofErr w:type="gramEnd"/>
      <w:r w:rsidRPr="00163C0C">
        <w:rPr>
          <w:rFonts w:ascii="Times New Roman" w:hAnsi="Times New Roman" w:cs="Times New Roman"/>
          <w:color w:val="101828"/>
        </w:rPr>
        <w:t xml:space="preserve"> с ОВЗ, с инвалидностью (за исключением персональной информации, в том числе о состоянии здоровья обучающихся)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1041" w:hanging="64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color w:val="101828"/>
        </w:rPr>
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</w:r>
      <w:proofErr w:type="gramStart"/>
      <w:r w:rsidRPr="00163C0C">
        <w:rPr>
          <w:rFonts w:ascii="Times New Roman" w:hAnsi="Times New Roman" w:cs="Times New Roman"/>
          <w:color w:val="101828"/>
        </w:rPr>
        <w:t>воспитания</w:t>
      </w:r>
      <w:proofErr w:type="gramEnd"/>
      <w:r w:rsidRPr="00163C0C">
        <w:rPr>
          <w:rFonts w:ascii="Times New Roman" w:hAnsi="Times New Roman" w:cs="Times New Roman"/>
          <w:color w:val="101828"/>
        </w:rPr>
        <w:t xml:space="preserve"> обучающихся с ОВЗ, с инвалидностью, в том числе посредствам организации инклюзивного образования (за три последних года)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right="223" w:firstLine="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Реализацияединыхрекомендацийпоконтрольнымработамидомашнимзаданиям;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right="223" w:firstLine="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100%учителей   используют   программы   учебных   предметов, содержание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и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 xml:space="preserve">планируемые  результаты  которых  не  ниже  соответствующих  </w:t>
      </w:r>
      <w:r w:rsidRPr="00163C0C">
        <w:rPr>
          <w:rFonts w:ascii="Times New Roman" w:hAnsi="Times New Roman" w:cs="Times New Roman"/>
        </w:rPr>
        <w:lastRenderedPageBreak/>
        <w:t>содержания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и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планируемых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результатов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федеральных рабочих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программ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учебных</w:t>
      </w:r>
      <w:r w:rsidR="002527CF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предметов;</w:t>
      </w:r>
    </w:p>
    <w:p w:rsidR="00BA5C08" w:rsidRPr="00163C0C" w:rsidRDefault="00BA5C08" w:rsidP="00163C0C">
      <w:pPr>
        <w:widowControl w:val="0"/>
        <w:numPr>
          <w:ilvl w:val="0"/>
          <w:numId w:val="10"/>
        </w:numPr>
        <w:tabs>
          <w:tab w:val="left" w:pos="970"/>
        </w:tabs>
        <w:autoSpaceDE w:val="0"/>
        <w:autoSpaceDN w:val="0"/>
        <w:spacing w:after="0" w:line="240" w:lineRule="auto"/>
        <w:ind w:right="216" w:firstLine="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Углубленное изучение одного или более предметов реализуется на параллелях с 7 по 11 класс.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6" w:firstLine="712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 xml:space="preserve">Рекомендации по достижению заданного уровня «Школы </w:t>
      </w:r>
      <w:proofErr w:type="spellStart"/>
      <w:r w:rsidRPr="00163C0C">
        <w:rPr>
          <w:rFonts w:ascii="Times New Roman" w:eastAsia="Times New Roman" w:hAnsi="Times New Roman" w:cs="Times New Roman"/>
        </w:rPr>
        <w:t>МинпросвещенияРоссии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», практическое выполнение которых отражено в целевом </w:t>
      </w:r>
      <w:r w:rsidRPr="00163C0C">
        <w:rPr>
          <w:rFonts w:ascii="Times New Roman" w:eastAsia="Times New Roman" w:hAnsi="Times New Roman" w:cs="Times New Roman"/>
          <w:spacing w:val="18"/>
        </w:rPr>
        <w:t xml:space="preserve">проекте </w:t>
      </w:r>
      <w:r w:rsidRPr="00163C0C">
        <w:rPr>
          <w:rFonts w:ascii="Times New Roman" w:eastAsia="Times New Roman" w:hAnsi="Times New Roman" w:cs="Times New Roman"/>
        </w:rPr>
        <w:t>«Знание:</w:t>
      </w:r>
      <w:r w:rsidR="002527CF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качество</w:t>
      </w:r>
      <w:r w:rsidR="002527CF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и</w:t>
      </w:r>
      <w:r w:rsidR="002527CF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объективность».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5" w:firstLine="70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>Однако</w:t>
      </w:r>
      <w:proofErr w:type="gramStart"/>
      <w:r w:rsidRPr="00163C0C">
        <w:rPr>
          <w:rFonts w:ascii="Times New Roman" w:eastAsia="Times New Roman" w:hAnsi="Times New Roman" w:cs="Times New Roman"/>
        </w:rPr>
        <w:t>,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 слабо развито </w:t>
      </w:r>
      <w:r w:rsidRPr="00163C0C">
        <w:rPr>
          <w:rFonts w:ascii="Times New Roman" w:eastAsia="Times New Roman" w:hAnsi="Times New Roman" w:cs="Times New Roman"/>
          <w:color w:val="101828"/>
        </w:rPr>
        <w:t xml:space="preserve">Обеспечение удовлетворения образовательных интересов и потребностей обучающихся, Углубленное </w:t>
      </w:r>
      <w:proofErr w:type="spellStart"/>
      <w:r w:rsidRPr="00163C0C">
        <w:rPr>
          <w:rFonts w:ascii="Times New Roman" w:eastAsia="Times New Roman" w:hAnsi="Times New Roman" w:cs="Times New Roman"/>
          <w:color w:val="101828"/>
        </w:rPr>
        <w:t>изучениеодного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или более предметов реализуется не менее чем в одном классе в двух параллелях со 2 по 11 класс, направление</w:t>
      </w:r>
      <w:r w:rsidRPr="00163C0C">
        <w:rPr>
          <w:rFonts w:ascii="Times New Roman" w:eastAsia="Times New Roman" w:hAnsi="Times New Roman" w:cs="Times New Roman"/>
        </w:rPr>
        <w:t xml:space="preserve"> по обеспечению условий для получениякачественногообразованиядетямсограниченнымивозможностями. НедостатокпрофессиональныхкомпетенцийпедагогическихработниковвчастиобученияивоспитанияобучающихсясОВЗ</w:t>
      </w:r>
      <w:proofErr w:type="gramStart"/>
      <w:r w:rsidRPr="00163C0C">
        <w:rPr>
          <w:rFonts w:ascii="Times New Roman" w:eastAsia="Times New Roman" w:hAnsi="Times New Roman" w:cs="Times New Roman"/>
        </w:rPr>
        <w:t>,с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инвалидностьюобъясняетсятем,чтовшколе </w:t>
      </w:r>
      <w:proofErr w:type="spellStart"/>
      <w:r w:rsidRPr="00163C0C">
        <w:rPr>
          <w:rFonts w:ascii="Times New Roman" w:eastAsia="Times New Roman" w:hAnsi="Times New Roman" w:cs="Times New Roman"/>
          <w:spacing w:val="-68"/>
        </w:rPr>
        <w:t>з</w:t>
      </w:r>
      <w:r w:rsidRPr="00163C0C">
        <w:rPr>
          <w:rFonts w:ascii="Times New Roman" w:eastAsia="Times New Roman" w:hAnsi="Times New Roman" w:cs="Times New Roman"/>
        </w:rPr>
        <w:t>апоследний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 год  изменился    педагогический    состав,    детей    </w:t>
      </w:r>
      <w:proofErr w:type="spellStart"/>
      <w:r w:rsidRPr="00163C0C">
        <w:rPr>
          <w:rFonts w:ascii="Times New Roman" w:eastAsia="Times New Roman" w:hAnsi="Times New Roman" w:cs="Times New Roman"/>
        </w:rPr>
        <w:t>обучающихсяпо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адаптированным программам нет. </w:t>
      </w:r>
      <w:proofErr w:type="spellStart"/>
      <w:r w:rsidRPr="00163C0C">
        <w:rPr>
          <w:rFonts w:ascii="Times New Roman" w:eastAsia="Times New Roman" w:hAnsi="Times New Roman" w:cs="Times New Roman"/>
        </w:rPr>
        <w:t>Вновьприбывшиеучителя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не все прошлиповышениеквалификацииподанномунаправлениюпедагогическойдеятельности.</w:t>
      </w:r>
    </w:p>
    <w:p w:rsidR="00BA5C08" w:rsidRPr="00163C0C" w:rsidRDefault="00BA5C08" w:rsidP="00163C0C">
      <w:pPr>
        <w:spacing w:after="0" w:line="240" w:lineRule="auto"/>
        <w:ind w:left="393" w:right="212" w:firstLine="295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b/>
          <w:color w:val="0000FF"/>
        </w:rPr>
        <w:t xml:space="preserve">По блоку «Здоровье» получено 18 баллов. </w:t>
      </w:r>
      <w:r w:rsidRPr="00163C0C">
        <w:rPr>
          <w:rFonts w:ascii="Times New Roman" w:hAnsi="Times New Roman" w:cs="Times New Roman"/>
        </w:rPr>
        <w:t xml:space="preserve">Образовательная организация </w:t>
      </w:r>
      <w:proofErr w:type="spellStart"/>
      <w:r w:rsidRPr="00163C0C">
        <w:rPr>
          <w:rFonts w:ascii="Times New Roman" w:hAnsi="Times New Roman" w:cs="Times New Roman"/>
        </w:rPr>
        <w:t>вышлана</w:t>
      </w:r>
      <w:proofErr w:type="spellEnd"/>
      <w:r w:rsidRPr="00163C0C">
        <w:rPr>
          <w:rFonts w:ascii="Times New Roman" w:hAnsi="Times New Roman" w:cs="Times New Roman"/>
        </w:rPr>
        <w:t xml:space="preserve">  заданный  </w:t>
      </w:r>
      <w:proofErr w:type="spellStart"/>
      <w:r w:rsidRPr="00163C0C">
        <w:rPr>
          <w:rFonts w:ascii="Times New Roman" w:hAnsi="Times New Roman" w:cs="Times New Roman"/>
        </w:rPr>
        <w:t>уровень«Школы</w:t>
      </w:r>
      <w:proofErr w:type="spellEnd"/>
      <w:r w:rsidRPr="00163C0C">
        <w:rPr>
          <w:rFonts w:ascii="Times New Roman" w:hAnsi="Times New Roman" w:cs="Times New Roman"/>
        </w:rPr>
        <w:t xml:space="preserve">  </w:t>
      </w:r>
      <w:proofErr w:type="spellStart"/>
      <w:r w:rsidRPr="00163C0C">
        <w:rPr>
          <w:rFonts w:ascii="Times New Roman" w:hAnsi="Times New Roman" w:cs="Times New Roman"/>
        </w:rPr>
        <w:t>Минпросвещения</w:t>
      </w:r>
      <w:proofErr w:type="spellEnd"/>
      <w:r w:rsidRPr="00163C0C">
        <w:rPr>
          <w:rFonts w:ascii="Times New Roman" w:hAnsi="Times New Roman" w:cs="Times New Roman"/>
        </w:rPr>
        <w:t xml:space="preserve">  России»  по  показателям«Реализацияединыхподходовкорганизациииконтролюгорячегопитания»,«ДоступностьспортивнойинфраструктурывсоответствиистребованиямиМинпросвещенияРоссиииМинспортаРоссии»,«Разработанностьпрограммыздоровьесбережения</w:t>
      </w:r>
      <w:proofErr w:type="gramStart"/>
      <w:r w:rsidRPr="00163C0C">
        <w:rPr>
          <w:rFonts w:ascii="Times New Roman" w:hAnsi="Times New Roman" w:cs="Times New Roman"/>
        </w:rPr>
        <w:t>.В</w:t>
      </w:r>
      <w:proofErr w:type="gramEnd"/>
      <w:r w:rsidRPr="00163C0C">
        <w:rPr>
          <w:rFonts w:ascii="Times New Roman" w:hAnsi="Times New Roman" w:cs="Times New Roman"/>
        </w:rPr>
        <w:t xml:space="preserve">режимеразвитиярекомендованопредусмотретьразвитиеот5до9видовспортавшкольномспортивномклубе,обеспечениеохватаобучающихсяВФСК«ГТО»от10до30%обучающихся,имеющихзнакГТО,подтвержденныйудостоверением,соответствующийего   возрастной   </w:t>
      </w:r>
      <w:proofErr w:type="spellStart"/>
      <w:r w:rsidRPr="00163C0C">
        <w:rPr>
          <w:rFonts w:ascii="Times New Roman" w:hAnsi="Times New Roman" w:cs="Times New Roman"/>
        </w:rPr>
        <w:t>категориина</w:t>
      </w:r>
      <w:proofErr w:type="spellEnd"/>
      <w:r w:rsidRPr="00163C0C">
        <w:rPr>
          <w:rFonts w:ascii="Times New Roman" w:hAnsi="Times New Roman" w:cs="Times New Roman"/>
        </w:rPr>
        <w:t xml:space="preserve"> 1 сентября текущего года, обеспечение участия обучающихся на муниципальномэтапевмассовыхфизкультурно-спортивныхмероприятиях.Реализациямероприятий по совершенствованию системы </w:t>
      </w:r>
      <w:proofErr w:type="spellStart"/>
      <w:r w:rsidRPr="00163C0C">
        <w:rPr>
          <w:rFonts w:ascii="Times New Roman" w:hAnsi="Times New Roman" w:cs="Times New Roman"/>
        </w:rPr>
        <w:t>здоровьесбережения</w:t>
      </w:r>
      <w:proofErr w:type="spellEnd"/>
      <w:r w:rsidRPr="00163C0C">
        <w:rPr>
          <w:rFonts w:ascii="Times New Roman" w:hAnsi="Times New Roman" w:cs="Times New Roman"/>
        </w:rPr>
        <w:t xml:space="preserve">, </w:t>
      </w:r>
      <w:proofErr w:type="spellStart"/>
      <w:r w:rsidRPr="00163C0C">
        <w:rPr>
          <w:rFonts w:ascii="Times New Roman" w:hAnsi="Times New Roman" w:cs="Times New Roman"/>
        </w:rPr>
        <w:t>популяризациифизической</w:t>
      </w:r>
      <w:proofErr w:type="spellEnd"/>
      <w:r w:rsidRPr="00163C0C">
        <w:rPr>
          <w:rFonts w:ascii="Times New Roman" w:hAnsi="Times New Roman" w:cs="Times New Roman"/>
        </w:rPr>
        <w:t xml:space="preserve">  культуры  и  массового  спорта  предусмотрена  целевым  </w:t>
      </w:r>
      <w:proofErr w:type="spellStart"/>
      <w:r w:rsidRPr="00163C0C">
        <w:rPr>
          <w:rFonts w:ascii="Times New Roman" w:hAnsi="Times New Roman" w:cs="Times New Roman"/>
        </w:rPr>
        <w:t>проектом«Здоровье</w:t>
      </w:r>
      <w:proofErr w:type="spellEnd"/>
      <w:r w:rsidRPr="00163C0C">
        <w:rPr>
          <w:rFonts w:ascii="Times New Roman" w:hAnsi="Times New Roman" w:cs="Times New Roman"/>
        </w:rPr>
        <w:t>». Также в стадии развития решение вопроса об увеличении видов спортазасчетсетевойформыреализациидополнительныхобщеобразовательныхпрограмм.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5" w:firstLine="424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«Творчество» получено 21 баллов. </w:t>
      </w:r>
      <w:r w:rsidRPr="00163C0C">
        <w:rPr>
          <w:rFonts w:ascii="Times New Roman" w:eastAsia="Times New Roman" w:hAnsi="Times New Roman" w:cs="Times New Roman"/>
        </w:rPr>
        <w:t>Образовательнаяорганизациявышланазаданныйуровень«ШколыМинпросвещенияРоссии»попоказателюорганизациидополнительногообразования</w:t>
      </w:r>
      <w:proofErr w:type="gramStart"/>
      <w:r w:rsidRPr="00163C0C">
        <w:rPr>
          <w:rFonts w:ascii="Times New Roman" w:eastAsia="Times New Roman" w:hAnsi="Times New Roman" w:cs="Times New Roman"/>
        </w:rPr>
        <w:t>.О</w:t>
      </w:r>
      <w:proofErr w:type="gramEnd"/>
      <w:r w:rsidRPr="00163C0C">
        <w:rPr>
          <w:rFonts w:ascii="Times New Roman" w:eastAsia="Times New Roman" w:hAnsi="Times New Roman" w:cs="Times New Roman"/>
        </w:rPr>
        <w:t>рганизованыидействуютобъединения  для  внеурочной  деятельности  обучающихся(школьный  театр,школьныймузей,школьныйхор,школьныймедиацентр),нонаблюдаетсяналичие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25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>дефицитовпоорганизациисетевойформыреализациидополнительныхобразовательныхпрограмм.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4" w:firstLine="566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 xml:space="preserve">Получены рекомендации по организации работы по сетевому </w:t>
      </w:r>
      <w:proofErr w:type="spellStart"/>
      <w:r w:rsidRPr="00163C0C">
        <w:rPr>
          <w:rFonts w:ascii="Times New Roman" w:eastAsia="Times New Roman" w:hAnsi="Times New Roman" w:cs="Times New Roman"/>
        </w:rPr>
        <w:t>взаимодействию,проведения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мониторинга образовательных потребностей обучающихся в обучениипопрограммамдополнительногообразования,втомчислекружковисекций</w:t>
      </w:r>
      <w:proofErr w:type="gramStart"/>
      <w:r w:rsidRPr="00163C0C">
        <w:rPr>
          <w:rFonts w:ascii="Times New Roman" w:eastAsia="Times New Roman" w:hAnsi="Times New Roman" w:cs="Times New Roman"/>
        </w:rPr>
        <w:t>.П</w:t>
      </w:r>
      <w:proofErr w:type="gramEnd"/>
      <w:r w:rsidRPr="00163C0C">
        <w:rPr>
          <w:rFonts w:ascii="Times New Roman" w:eastAsia="Times New Roman" w:hAnsi="Times New Roman" w:cs="Times New Roman"/>
        </w:rPr>
        <w:t>рактическаяреализацияданныхрекомендацийпредусмотренацелевымпроектом«Творчество».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5" w:firstLine="70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«Воспитание» получено 18 баллов. </w:t>
      </w:r>
      <w:r w:rsidRPr="00163C0C">
        <w:rPr>
          <w:rFonts w:ascii="Times New Roman" w:eastAsia="Times New Roman" w:hAnsi="Times New Roman" w:cs="Times New Roman"/>
        </w:rPr>
        <w:t>Образовательная организациявышланазаданныйуровень«ШколыМинпросвещенияРоссии»повсемпоказателям</w:t>
      </w:r>
      <w:proofErr w:type="gramStart"/>
      <w:r w:rsidRPr="00163C0C">
        <w:rPr>
          <w:rFonts w:ascii="Times New Roman" w:eastAsia="Times New Roman" w:hAnsi="Times New Roman" w:cs="Times New Roman"/>
        </w:rPr>
        <w:t>.Р</w:t>
      </w:r>
      <w:proofErr w:type="gramEnd"/>
      <w:r w:rsidRPr="00163C0C">
        <w:rPr>
          <w:rFonts w:ascii="Times New Roman" w:eastAsia="Times New Roman" w:hAnsi="Times New Roman" w:cs="Times New Roman"/>
        </w:rPr>
        <w:t>азработанностьположенияоборганизациивнутришкольногопространства.Необходимопродуматьработупо</w:t>
      </w:r>
      <w:r w:rsidRPr="00163C0C">
        <w:rPr>
          <w:rFonts w:ascii="Times New Roman" w:eastAsia="Times New Roman" w:hAnsi="Times New Roman" w:cs="Times New Roman"/>
          <w:color w:val="101828"/>
        </w:rPr>
        <w:t>Организация летних тематических смен в школьном лагере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5" w:firstLine="70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«Профориентация» получено 14 баллов. </w:t>
      </w:r>
      <w:r w:rsidRPr="00163C0C">
        <w:rPr>
          <w:rFonts w:ascii="Times New Roman" w:eastAsia="Times New Roman" w:hAnsi="Times New Roman" w:cs="Times New Roman"/>
        </w:rPr>
        <w:t>Поступили рекомендации по реализации таких показателей, как использование региональныхпрофориентационныхсервисовипрограмм</w:t>
      </w:r>
      <w:proofErr w:type="gramStart"/>
      <w:r w:rsidRPr="00163C0C">
        <w:rPr>
          <w:rFonts w:ascii="Times New Roman" w:eastAsia="Times New Roman" w:hAnsi="Times New Roman" w:cs="Times New Roman"/>
        </w:rPr>
        <w:t>,а</w:t>
      </w:r>
      <w:proofErr w:type="gramEnd"/>
      <w:r w:rsidRPr="00163C0C">
        <w:rPr>
          <w:rFonts w:ascii="Times New Roman" w:eastAsia="Times New Roman" w:hAnsi="Times New Roman" w:cs="Times New Roman"/>
        </w:rPr>
        <w:t>ккредитованныхнафедеральномуровне,наличиесоглашенийспартнерами-предприятиями/организациями,представляющимиплощадкудляреализациимероприятийпопрофориентацииобучающихся,наличиепрофориентационныхблоков,внедренныхвучебныепредметы, оборудование тематических классов, организация внеклассной проектно-исследовательскойдеятельности,связаннойсреальнымижизненными/производственными    задачами и  т.д.,     участие     обучающихсявмультимедийнойвыставке-практикуме«Лабораториябудущего»(набазеисторических парков «Россия – моя история») в рамках проекта «Билет в будущее»,</w:t>
      </w:r>
      <w:proofErr w:type="spellStart"/>
      <w:r w:rsidRPr="00163C0C">
        <w:rPr>
          <w:rFonts w:ascii="Times New Roman" w:eastAsia="Times New Roman" w:hAnsi="Times New Roman" w:cs="Times New Roman"/>
        </w:rPr>
        <w:t>участиеобучающихся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 в  </w:t>
      </w:r>
      <w:proofErr w:type="spellStart"/>
      <w:r w:rsidRPr="00163C0C">
        <w:rPr>
          <w:rFonts w:ascii="Times New Roman" w:eastAsia="Times New Roman" w:hAnsi="Times New Roman" w:cs="Times New Roman"/>
        </w:rPr>
        <w:t>профориентационной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 смене,  участие  </w:t>
      </w:r>
      <w:r w:rsidRPr="00163C0C">
        <w:rPr>
          <w:rFonts w:ascii="Times New Roman" w:eastAsia="Times New Roman" w:hAnsi="Times New Roman" w:cs="Times New Roman"/>
        </w:rPr>
        <w:lastRenderedPageBreak/>
        <w:t xml:space="preserve">обучающихсявконкурсахпрофессиональногомастерствапрофессионально-практическойнаправленности, </w:t>
      </w:r>
      <w:proofErr w:type="spellStart"/>
      <w:r w:rsidRPr="00163C0C">
        <w:rPr>
          <w:rFonts w:ascii="Times New Roman" w:eastAsia="Times New Roman" w:hAnsi="Times New Roman" w:cs="Times New Roman"/>
        </w:rPr>
        <w:t>участие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обучающихся в профильных </w:t>
      </w:r>
      <w:proofErr w:type="spellStart"/>
      <w:r w:rsidRPr="00163C0C">
        <w:rPr>
          <w:rFonts w:ascii="Times New Roman" w:eastAsia="Times New Roman" w:hAnsi="Times New Roman" w:cs="Times New Roman"/>
        </w:rPr>
        <w:t>техноотрядах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3C0C">
        <w:rPr>
          <w:rFonts w:ascii="Times New Roman" w:eastAsia="Times New Roman" w:hAnsi="Times New Roman" w:cs="Times New Roman"/>
        </w:rPr>
        <w:t>обеспечениеусловий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для обучения педагогов по программе подготовки педагогов-навигаторов.Образовательнаяорганизациявышланазаданныйуровен</w:t>
      </w:r>
      <w:proofErr w:type="gramStart"/>
      <w:r w:rsidRPr="00163C0C">
        <w:rPr>
          <w:rFonts w:ascii="Times New Roman" w:eastAsia="Times New Roman" w:hAnsi="Times New Roman" w:cs="Times New Roman"/>
        </w:rPr>
        <w:t>ь«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ШколыМинпросвещенияРоссии»попоказателям«Реализациякалендарногопланапрофориентационнойработы»,«Включениевполномочиязаместителядиректораведениякомплекснойработыпопрофориентационнойдеятельностившколе»,Профориентация. Реализация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программы работы с родителями», «Организация  </w:t>
      </w:r>
      <w:proofErr w:type="spellStart"/>
      <w:r w:rsidRPr="00163C0C">
        <w:rPr>
          <w:rFonts w:ascii="Times New Roman" w:eastAsia="Times New Roman" w:hAnsi="Times New Roman" w:cs="Times New Roman"/>
        </w:rPr>
        <w:t>профорие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63C0C">
        <w:rPr>
          <w:rFonts w:ascii="Times New Roman" w:eastAsia="Times New Roman" w:hAnsi="Times New Roman" w:cs="Times New Roman"/>
        </w:rPr>
        <w:t>нтационного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урока на платформе bvbinfo.ru   в рамках проекта  «Билетвбудущее»</w:t>
      </w:r>
      <w:proofErr w:type="gramStart"/>
      <w:r w:rsidRPr="00163C0C">
        <w:rPr>
          <w:rFonts w:ascii="Times New Roman" w:eastAsia="Times New Roman" w:hAnsi="Times New Roman" w:cs="Times New Roman"/>
        </w:rPr>
        <w:t>,«</w:t>
      </w:r>
      <w:proofErr w:type="gramEnd"/>
      <w:r w:rsidRPr="00163C0C">
        <w:rPr>
          <w:rFonts w:ascii="Times New Roman" w:eastAsia="Times New Roman" w:hAnsi="Times New Roman" w:cs="Times New Roman"/>
        </w:rPr>
        <w:t>Организацияпрофессиональныхпроб(регистрациянаплатформеbvbinfo.ru)врамкахпроекта«Билетвбудущее».Необходимопродуматьработупо</w:t>
      </w:r>
      <w:r w:rsidRPr="00163C0C">
        <w:rPr>
          <w:rFonts w:ascii="Times New Roman" w:eastAsia="Times New Roman" w:hAnsi="Times New Roman" w:cs="Times New Roman"/>
          <w:spacing w:val="119"/>
        </w:rPr>
        <w:t>посещению</w:t>
      </w:r>
      <w:r w:rsidRPr="00163C0C">
        <w:rPr>
          <w:rFonts w:ascii="Times New Roman" w:eastAsia="Times New Roman" w:hAnsi="Times New Roman" w:cs="Times New Roman"/>
          <w:color w:val="101828"/>
        </w:rPr>
        <w:t>обучающимися экскурсий в организациях СПО и ВО, и посещение обучающимися профессиональных проб на региональных площадках,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5" w:firstLine="57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«Учитель. Школьная команда» получено 23 баллов. </w:t>
      </w:r>
      <w:r w:rsidRPr="00163C0C">
        <w:rPr>
          <w:rFonts w:ascii="Times New Roman" w:eastAsia="Times New Roman" w:hAnsi="Times New Roman" w:cs="Times New Roman"/>
        </w:rPr>
        <w:t>На заданныйуровен</w:t>
      </w:r>
      <w:proofErr w:type="gramStart"/>
      <w:r w:rsidRPr="00163C0C">
        <w:rPr>
          <w:rFonts w:ascii="Times New Roman" w:eastAsia="Times New Roman" w:hAnsi="Times New Roman" w:cs="Times New Roman"/>
        </w:rPr>
        <w:t>ь«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ШколыМинпросвещенияРоссии»образовательнаяорганизациявышлапопоказателю«Реализацияметодическихрекомендацийповнедрениюединогоштатногорасписания».Полученырекомендациипосовершенствованиюусловийдляростапрофессиональногомастерствапедагоговиадминистративныхработников:обеспечениеусловийдляповышенияквалификации по </w:t>
      </w:r>
      <w:proofErr w:type="spellStart"/>
      <w:r w:rsidRPr="00163C0C">
        <w:rPr>
          <w:rFonts w:ascii="Times New Roman" w:eastAsia="Times New Roman" w:hAnsi="Times New Roman" w:cs="Times New Roman"/>
        </w:rPr>
        <w:t>программамиз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федерального реестра не менее 50%управленческойкомандыв </w:t>
      </w:r>
      <w:proofErr w:type="spellStart"/>
      <w:r w:rsidRPr="00163C0C">
        <w:rPr>
          <w:rFonts w:ascii="Times New Roman" w:eastAsia="Times New Roman" w:hAnsi="Times New Roman" w:cs="Times New Roman"/>
        </w:rPr>
        <w:t>областиработы</w:t>
      </w:r>
      <w:proofErr w:type="spellEnd"/>
      <w:r w:rsidRPr="00163C0C">
        <w:rPr>
          <w:rFonts w:ascii="Times New Roman" w:eastAsia="Times New Roman" w:hAnsi="Times New Roman" w:cs="Times New Roman"/>
          <w:spacing w:val="1"/>
        </w:rPr>
        <w:t xml:space="preserve">   с </w:t>
      </w:r>
      <w:r w:rsidRPr="00163C0C">
        <w:rPr>
          <w:rFonts w:ascii="Times New Roman" w:eastAsia="Times New Roman" w:hAnsi="Times New Roman" w:cs="Times New Roman"/>
        </w:rPr>
        <w:t xml:space="preserve">единымштатнымрасписанием,неменее15%педагогическихработниковповысили                                                                                                                                                                                                   квалификацию (за 2023 и 2024 годы) по программам из федеральногореестра,8%педагогическихработниковсмоглибыполучитьподдержкурегиональныхметодистов,аЦентрразвитияобразованияявляетсябазойдляпрактическойподготовки, обеспечение </w:t>
      </w:r>
      <w:proofErr w:type="spellStart"/>
      <w:r w:rsidRPr="00163C0C">
        <w:rPr>
          <w:rFonts w:ascii="Times New Roman" w:eastAsia="Times New Roman" w:hAnsi="Times New Roman" w:cs="Times New Roman"/>
        </w:rPr>
        <w:t>участияпедагогов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163C0C">
        <w:rPr>
          <w:rFonts w:ascii="Times New Roman" w:eastAsia="Times New Roman" w:hAnsi="Times New Roman" w:cs="Times New Roman"/>
        </w:rPr>
        <w:t>конкурсномдвижениина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 региональном    и    всероссийском    уровне.    Мероприятия    по    </w:t>
      </w:r>
      <w:proofErr w:type="spellStart"/>
      <w:r w:rsidRPr="00163C0C">
        <w:rPr>
          <w:rFonts w:ascii="Times New Roman" w:eastAsia="Times New Roman" w:hAnsi="Times New Roman" w:cs="Times New Roman"/>
        </w:rPr>
        <w:t>достижениюи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продолжению реализации заданного уровня «Школы </w:t>
      </w:r>
      <w:proofErr w:type="spellStart"/>
      <w:r w:rsidRPr="00163C0C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</w:rPr>
        <w:t>России»предусмотрены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</w:rPr>
        <w:t>целевымпроектом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63C0C">
        <w:rPr>
          <w:rFonts w:ascii="Times New Roman" w:eastAsia="Times New Roman" w:hAnsi="Times New Roman" w:cs="Times New Roman"/>
        </w:rPr>
        <w:t>Учитель</w:t>
      </w:r>
      <w:proofErr w:type="gramStart"/>
      <w:r w:rsidRPr="00163C0C">
        <w:rPr>
          <w:rFonts w:ascii="Times New Roman" w:eastAsia="Times New Roman" w:hAnsi="Times New Roman" w:cs="Times New Roman"/>
        </w:rPr>
        <w:t>.Ш</w:t>
      </w:r>
      <w:proofErr w:type="gramEnd"/>
      <w:r w:rsidRPr="00163C0C">
        <w:rPr>
          <w:rFonts w:ascii="Times New Roman" w:eastAsia="Times New Roman" w:hAnsi="Times New Roman" w:cs="Times New Roman"/>
        </w:rPr>
        <w:t>кольные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</w:rPr>
        <w:t>команды».</w:t>
      </w:r>
      <w:r w:rsidRPr="00163C0C">
        <w:rPr>
          <w:rFonts w:ascii="Times New Roman" w:eastAsia="Times New Roman" w:hAnsi="Times New Roman" w:cs="Times New Roman"/>
          <w:color w:val="101828"/>
        </w:rPr>
        <w:t>Необходимо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особое </w:t>
      </w:r>
      <w:proofErr w:type="spellStart"/>
      <w:r w:rsidRPr="00163C0C">
        <w:rPr>
          <w:rFonts w:ascii="Times New Roman" w:eastAsia="Times New Roman" w:hAnsi="Times New Roman" w:cs="Times New Roman"/>
          <w:color w:val="101828"/>
        </w:rPr>
        <w:t>вниманиеуделить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на участие педагогов в конкурсном движении. </w:t>
      </w:r>
      <w:proofErr w:type="spellStart"/>
      <w:r w:rsidRPr="00163C0C">
        <w:rPr>
          <w:rFonts w:ascii="Times New Roman" w:eastAsia="Times New Roman" w:hAnsi="Times New Roman" w:cs="Times New Roman"/>
          <w:color w:val="101828"/>
        </w:rPr>
        <w:t>Добитьсяналичие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среди педагогов победителей и призеров конкурсов во всех конкурсах.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4" w:firstLine="70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«Школьный климат» получено 12 баллов. </w:t>
      </w:r>
      <w:r w:rsidRPr="00163C0C">
        <w:rPr>
          <w:rFonts w:ascii="Times New Roman" w:eastAsia="Times New Roman" w:hAnsi="Times New Roman" w:cs="Times New Roman"/>
        </w:rPr>
        <w:t xml:space="preserve">Образовательнаяорганизациявышланазаданныйуровень«ШколыМинпросвещенияРоссии»благодаряналичиюсовременногооборудования:разработаныиреализуютсялокальныенормативныеактыпоорганизациипсихолого-педагогическогосопровожденияучастниковобразовательныхотношений,работаютпедагог-психолог,социальный  педагог,  сопровождение  обучающихся  осуществляетсявсоответствиисметодическимирекомендациямипофункционированиюпсихологическихслужбвобщеобразовательныхорганизациях,проводитсясоциально-психологическое      тестирование        обучающихся,        </w:t>
      </w:r>
      <w:proofErr w:type="spellStart"/>
      <w:r w:rsidRPr="00163C0C">
        <w:rPr>
          <w:rFonts w:ascii="Times New Roman" w:eastAsia="Times New Roman" w:hAnsi="Times New Roman" w:cs="Times New Roman"/>
        </w:rPr>
        <w:t>направленноенапрофилактикунезаконногопотребленияобучающимися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наркотических средствипсихотропныхвеществ</w:t>
      </w:r>
      <w:proofErr w:type="gramStart"/>
      <w:r w:rsidRPr="00163C0C">
        <w:rPr>
          <w:rFonts w:ascii="Times New Roman" w:eastAsia="Times New Roman" w:hAnsi="Times New Roman" w:cs="Times New Roman"/>
        </w:rPr>
        <w:t>.В</w:t>
      </w:r>
      <w:proofErr w:type="gramEnd"/>
      <w:r w:rsidRPr="00163C0C">
        <w:rPr>
          <w:rFonts w:ascii="Times New Roman" w:eastAsia="Times New Roman" w:hAnsi="Times New Roman" w:cs="Times New Roman"/>
        </w:rPr>
        <w:t>образовательнойорганизацииестьзонаковоркингаи уголок психологической разгрузки. Рекомендовано разработать анти-</w:t>
      </w:r>
      <w:proofErr w:type="spellStart"/>
      <w:r w:rsidRPr="00163C0C">
        <w:rPr>
          <w:rFonts w:ascii="Times New Roman" w:eastAsia="Times New Roman" w:hAnsi="Times New Roman" w:cs="Times New Roman"/>
        </w:rPr>
        <w:t>буллинговую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программу. Мероприятия по совершенствованию условий пребывания обучающихсявцентреобразования</w:t>
      </w:r>
      <w:proofErr w:type="gramStart"/>
      <w:r w:rsidRPr="00163C0C">
        <w:rPr>
          <w:rFonts w:ascii="Times New Roman" w:eastAsia="Times New Roman" w:hAnsi="Times New Roman" w:cs="Times New Roman"/>
        </w:rPr>
        <w:t>,о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беспечениюкомфортаибезопасности,втомчислепсихологической,реализуютсявцелевомпроекте «Школьный </w:t>
      </w:r>
      <w:proofErr w:type="spellStart"/>
      <w:r w:rsidRPr="00163C0C">
        <w:rPr>
          <w:rFonts w:ascii="Times New Roman" w:eastAsia="Times New Roman" w:hAnsi="Times New Roman" w:cs="Times New Roman"/>
        </w:rPr>
        <w:t>климат».</w:t>
      </w:r>
      <w:r w:rsidRPr="00163C0C">
        <w:rPr>
          <w:rFonts w:ascii="Times New Roman" w:eastAsia="Times New Roman" w:hAnsi="Times New Roman" w:cs="Times New Roman"/>
          <w:color w:val="101828"/>
        </w:rPr>
        <w:t>Необходимо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</w:t>
      </w:r>
      <w:proofErr w:type="spellStart"/>
      <w:r w:rsidRPr="00163C0C">
        <w:rPr>
          <w:rFonts w:ascii="Times New Roman" w:eastAsia="Times New Roman" w:hAnsi="Times New Roman" w:cs="Times New Roman"/>
          <w:color w:val="101828"/>
        </w:rPr>
        <w:t>организоватьналичие</w:t>
      </w:r>
      <w:proofErr w:type="spellEnd"/>
      <w:r w:rsidRPr="00163C0C">
        <w:rPr>
          <w:rFonts w:ascii="Times New Roman" w:eastAsia="Times New Roman" w:hAnsi="Times New Roman" w:cs="Times New Roman"/>
          <w:color w:val="101828"/>
        </w:rPr>
        <w:t xml:space="preserve">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«Педагог-дефектолог», и наличие в организации отдельного кабинета педагога-психолога,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14" w:firstLine="722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  <w:b/>
          <w:color w:val="0000FF"/>
        </w:rPr>
        <w:t xml:space="preserve">По блоку «Образовательная среда, создание условий» получено 18 балл. </w:t>
      </w:r>
      <w:r w:rsidRPr="00163C0C">
        <w:rPr>
          <w:rFonts w:ascii="Times New Roman" w:eastAsia="Times New Roman" w:hAnsi="Times New Roman" w:cs="Times New Roman"/>
        </w:rPr>
        <w:t>Попоказателям</w:t>
      </w:r>
      <w:proofErr w:type="gramStart"/>
      <w:r w:rsidRPr="00163C0C">
        <w:rPr>
          <w:rFonts w:ascii="Times New Roman" w:eastAsia="Times New Roman" w:hAnsi="Times New Roman" w:cs="Times New Roman"/>
        </w:rPr>
        <w:t>«О</w:t>
      </w:r>
      <w:proofErr w:type="gramEnd"/>
      <w:r w:rsidRPr="00163C0C">
        <w:rPr>
          <w:rFonts w:ascii="Times New Roman" w:eastAsia="Times New Roman" w:hAnsi="Times New Roman" w:cs="Times New Roman"/>
        </w:rPr>
        <w:t>снащениеIT-оборудованиемвсоответствииутвержденнымСтандартом оснащения государственных и муниципальных общеобразовательныхорганизаций,осуществляющихобразовательнуюдеятельностьвсубъектахРоссийскойФедерации,компьютерным,мультимедийным,презентационнымоборудованиемипрограммнымобеспечением,современнымлабораторнымоборудованием»,«Участиевдеятельностинабазеинформационно-</w:t>
      </w:r>
      <w:r w:rsidRPr="00163C0C">
        <w:rPr>
          <w:rFonts w:ascii="Times New Roman" w:eastAsia="Times New Roman" w:hAnsi="Times New Roman" w:cs="Times New Roman"/>
        </w:rPr>
        <w:lastRenderedPageBreak/>
        <w:t>коммуникационной платформе («</w:t>
      </w:r>
      <w:proofErr w:type="spellStart"/>
      <w:r w:rsidRPr="00163C0C">
        <w:rPr>
          <w:rFonts w:ascii="Times New Roman" w:eastAsia="Times New Roman" w:hAnsi="Times New Roman" w:cs="Times New Roman"/>
        </w:rPr>
        <w:t>Сферум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») профессиональных сообществ педагоговдляобменаопытомиподдержкиначинающихучителей»,«Реализациягосударственно-общественного управления образовательная организация вышла </w:t>
      </w:r>
      <w:proofErr w:type="spellStart"/>
      <w:r w:rsidRPr="00163C0C">
        <w:rPr>
          <w:rFonts w:ascii="Times New Roman" w:eastAsia="Times New Roman" w:hAnsi="Times New Roman" w:cs="Times New Roman"/>
        </w:rPr>
        <w:t>назаданный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уровень «Школы </w:t>
      </w:r>
      <w:proofErr w:type="spellStart"/>
      <w:r w:rsidRPr="00163C0C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России». Рекомендовано обеспечить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 xml:space="preserve">доступ к оцифрованным учебникам в рамках использования ФГИС «Моя </w:t>
      </w:r>
      <w:proofErr w:type="spellStart"/>
      <w:r w:rsidRPr="00163C0C">
        <w:rPr>
          <w:rFonts w:ascii="Times New Roman" w:eastAsia="Times New Roman" w:hAnsi="Times New Roman" w:cs="Times New Roman"/>
        </w:rPr>
        <w:t>школа»,ведение</w:t>
      </w:r>
      <w:proofErr w:type="spellEnd"/>
      <w:r w:rsidRPr="00163C0C">
        <w:rPr>
          <w:rFonts w:ascii="Times New Roman" w:eastAsia="Times New Roman" w:hAnsi="Times New Roman" w:cs="Times New Roman"/>
        </w:rPr>
        <w:t xml:space="preserve"> управления образовательной организацией в цифровом формате, введение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собственных правил по использованию мобильными устройствами и устройствамисвязи</w:t>
      </w:r>
      <w:proofErr w:type="gramStart"/>
      <w:r w:rsidRPr="00163C0C">
        <w:rPr>
          <w:rFonts w:ascii="Times New Roman" w:eastAsia="Times New Roman" w:hAnsi="Times New Roman" w:cs="Times New Roman"/>
        </w:rPr>
        <w:t>.Д</w:t>
      </w:r>
      <w:proofErr w:type="gramEnd"/>
      <w:r w:rsidRPr="00163C0C">
        <w:rPr>
          <w:rFonts w:ascii="Times New Roman" w:eastAsia="Times New Roman" w:hAnsi="Times New Roman" w:cs="Times New Roman"/>
        </w:rPr>
        <w:t>анныерекомендацииподлежатисполнениючерезреализациюцелевогопроекта«Образовательная среда».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Однако</w:t>
      </w:r>
      <w:proofErr w:type="gramStart"/>
      <w:r w:rsidRPr="00163C0C">
        <w:rPr>
          <w:rFonts w:ascii="Times New Roman" w:eastAsia="Times New Roman" w:hAnsi="Times New Roman" w:cs="Times New Roman"/>
        </w:rPr>
        <w:t>,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 слабо развито о</w:t>
      </w:r>
      <w:r w:rsidRPr="00163C0C">
        <w:rPr>
          <w:rFonts w:ascii="Times New Roman" w:eastAsia="Times New Roman" w:hAnsi="Times New Roman" w:cs="Times New Roman"/>
          <w:color w:val="101828"/>
        </w:rPr>
        <w:t>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23" w:firstLine="578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>Таким образом, самодиагностика позволила определить исходное состояние,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сильные и слабые стороны образовательной организации, направления развития, тоестьполучитьтуинформацию</w:t>
      </w:r>
      <w:proofErr w:type="gramStart"/>
      <w:r w:rsidRPr="00163C0C">
        <w:rPr>
          <w:rFonts w:ascii="Times New Roman" w:eastAsia="Times New Roman" w:hAnsi="Times New Roman" w:cs="Times New Roman"/>
        </w:rPr>
        <w:t>,б</w:t>
      </w:r>
      <w:proofErr w:type="gramEnd"/>
      <w:r w:rsidRPr="00163C0C">
        <w:rPr>
          <w:rFonts w:ascii="Times New Roman" w:eastAsia="Times New Roman" w:hAnsi="Times New Roman" w:cs="Times New Roman"/>
        </w:rPr>
        <w:t>езкоторойневозможноэффективноепринятиеуправленческих решений,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в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том числе</w:t>
      </w:r>
      <w:r w:rsidR="00564BA3">
        <w:rPr>
          <w:rFonts w:ascii="Times New Roman" w:eastAsia="Times New Roman" w:hAnsi="Times New Roman" w:cs="Times New Roman"/>
        </w:rPr>
        <w:t xml:space="preserve"> </w:t>
      </w:r>
      <w:r w:rsidRPr="00163C0C">
        <w:rPr>
          <w:rFonts w:ascii="Times New Roman" w:eastAsia="Times New Roman" w:hAnsi="Times New Roman" w:cs="Times New Roman"/>
        </w:rPr>
        <w:t>кадровых и финансовых.</w:t>
      </w:r>
    </w:p>
    <w:p w:rsidR="00BA5C08" w:rsidRPr="00163C0C" w:rsidRDefault="00BA5C08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BA5C08" w:rsidRPr="00163C0C" w:rsidRDefault="00BA5C08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393" w:right="221" w:firstLine="864"/>
        <w:rPr>
          <w:rFonts w:ascii="Times New Roman" w:eastAsia="Times New Roman" w:hAnsi="Times New Roman" w:cs="Times New Roman"/>
        </w:rPr>
      </w:pPr>
      <w:r w:rsidRPr="00163C0C">
        <w:rPr>
          <w:rFonts w:ascii="Times New Roman" w:eastAsia="Times New Roman" w:hAnsi="Times New Roman" w:cs="Times New Roman"/>
        </w:rPr>
        <w:t>МКОУ «</w:t>
      </w:r>
      <w:r w:rsidR="00564BA3">
        <w:rPr>
          <w:rFonts w:ascii="Times New Roman" w:eastAsia="Times New Roman" w:hAnsi="Times New Roman" w:cs="Times New Roman"/>
        </w:rPr>
        <w:t>Шаитлинская</w:t>
      </w:r>
      <w:r w:rsidRPr="00163C0C">
        <w:rPr>
          <w:rFonts w:ascii="Times New Roman" w:eastAsia="Times New Roman" w:hAnsi="Times New Roman" w:cs="Times New Roman"/>
        </w:rPr>
        <w:t xml:space="preserve"> СОШ»  является образовательной организацией, </w:t>
      </w:r>
      <w:proofErr w:type="gramStart"/>
      <w:r w:rsidRPr="00163C0C">
        <w:rPr>
          <w:rFonts w:ascii="Times New Roman" w:eastAsia="Times New Roman" w:hAnsi="Times New Roman" w:cs="Times New Roman"/>
        </w:rPr>
        <w:t>длительное</w:t>
      </w:r>
      <w:proofErr w:type="gramEnd"/>
      <w:r w:rsidRPr="00163C0C">
        <w:rPr>
          <w:rFonts w:ascii="Times New Roman" w:eastAsia="Times New Roman" w:hAnsi="Times New Roman" w:cs="Times New Roman"/>
        </w:rPr>
        <w:t xml:space="preserve"> времязанимающейлидерскуюпозициювсистемеобразованиямуниципальногообразования МР «Цунтинский район». За последний год в состав педагогического коллектива добавились молодые специалисты.</w:t>
      </w:r>
    </w:p>
    <w:p w:rsidR="00BA5C08" w:rsidRPr="00163C0C" w:rsidRDefault="00BA5C08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BA5C08" w:rsidRPr="00163C0C" w:rsidRDefault="00BA5C08" w:rsidP="00163C0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3.2.2. Анализ текущего состояния и перспектив развития школы.</w:t>
      </w:r>
    </w:p>
    <w:p w:rsidR="00BA5C08" w:rsidRPr="00163C0C" w:rsidRDefault="00BA5C08" w:rsidP="00163C0C">
      <w:pPr>
        <w:widowControl w:val="0"/>
        <w:adjustRightInd w:val="0"/>
        <w:snapToGri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</w:rPr>
      </w:pPr>
      <w:r w:rsidRPr="00163C0C">
        <w:rPr>
          <w:rFonts w:ascii="Times New Roman" w:eastAsia="Times New Roman" w:hAnsi="Times New Roman" w:cs="Times New Roman"/>
          <w:color w:val="000000"/>
        </w:rPr>
        <w:t>Интерпретация результатов самодиагностики: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76"/>
        <w:gridCol w:w="1365"/>
        <w:gridCol w:w="1139"/>
        <w:gridCol w:w="12472"/>
      </w:tblGrid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Созданиеусловийдляполучениякачественногообразованиядлявсехобучающихся,втомчислеобучающимсясОВЗ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еализациясетевойформыорганизацииобучения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349"/>
              </w:tabs>
              <w:autoSpaceDE w:val="0"/>
              <w:autoSpaceDN w:val="0"/>
              <w:ind w:left="107" w:right="193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Увеличение</w:t>
            </w:r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направлений</w:t>
            </w:r>
            <w:r w:rsidRPr="00163C0C">
              <w:rPr>
                <w:rFonts w:ascii="Times New Roman" w:eastAsia="Times New Roman" w:hAnsi="Times New Roman" w:cs="Times New Roman"/>
              </w:rPr>
              <w:t>воспитательнойработы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ривлечениебольшегоколичестваучащихся,педагогов,родителейкреализации</w:t>
            </w:r>
          </w:p>
          <w:p w:rsidR="00BA5C08" w:rsidRPr="00163C0C" w:rsidRDefault="002527CF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В</w:t>
            </w:r>
            <w:r w:rsidR="00BA5C08" w:rsidRPr="00163C0C">
              <w:rPr>
                <w:rFonts w:ascii="Times New Roman" w:hAnsi="Times New Roman" w:cs="Times New Roman"/>
              </w:rPr>
              <w:t>оспитательных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5C08" w:rsidRPr="00163C0C">
              <w:rPr>
                <w:rFonts w:ascii="Times New Roman" w:hAnsi="Times New Roman" w:cs="Times New Roman"/>
              </w:rPr>
              <w:t>задач.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567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Обеспечение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реализации</w:t>
            </w:r>
            <w:r w:rsidR="002527C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дополнительных общеобразовательныхпрограммспортивногонаправлениявсетевойформе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асширениевидовспортазасчетзаключениядоговоровсетевойформыреализации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425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Проведения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мониторинга</w:t>
            </w:r>
          </w:p>
          <w:p w:rsidR="00BA5C08" w:rsidRPr="00163C0C" w:rsidRDefault="00BA5C08" w:rsidP="00163C0C">
            <w:pPr>
              <w:widowControl w:val="0"/>
              <w:tabs>
                <w:tab w:val="left" w:pos="2062"/>
                <w:tab w:val="left" w:pos="2374"/>
              </w:tabs>
              <w:autoSpaceDE w:val="0"/>
              <w:autoSpaceDN w:val="0"/>
              <w:ind w:left="107"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lastRenderedPageBreak/>
              <w:t>Образовательных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потребностей</w:t>
            </w:r>
            <w:r w:rsidRPr="00163C0C">
              <w:rPr>
                <w:rFonts w:ascii="Times New Roman" w:eastAsia="Times New Roman" w:hAnsi="Times New Roman" w:cs="Times New Roman"/>
              </w:rPr>
              <w:t>обучающихсявобучениипопрограммам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163C0C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921"/>
                <w:tab w:val="left" w:pos="2344"/>
                <w:tab w:val="left" w:pos="2727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Выполнение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методических</w:t>
            </w:r>
            <w:r w:rsidRPr="00163C0C">
              <w:rPr>
                <w:rFonts w:ascii="Times New Roman" w:eastAsia="Times New Roman" w:hAnsi="Times New Roman" w:cs="Times New Roman"/>
              </w:rPr>
              <w:t>рекомендацийпо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развитию</w:t>
            </w:r>
            <w:r w:rsidRPr="00163C0C">
              <w:rPr>
                <w:rFonts w:ascii="Times New Roman" w:eastAsia="Times New Roman" w:hAnsi="Times New Roman" w:cs="Times New Roman"/>
              </w:rPr>
              <w:t>магистральногонаправления.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700"/>
                <w:tab w:val="left" w:pos="2094"/>
              </w:tabs>
              <w:autoSpaceDE w:val="0"/>
              <w:autoSpaceDN w:val="0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Разработкасобственныхметодикпоподготовкекучастиюпедагоговвконкурсахпрофмастерства,участиювсеминарах,научно-практическихконференцияхпообменуопытом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азработка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индивидуальных</w:t>
            </w:r>
            <w:r w:rsidRPr="00163C0C">
              <w:rPr>
                <w:rFonts w:ascii="Times New Roman" w:eastAsia="Times New Roman" w:hAnsi="Times New Roman" w:cs="Times New Roman"/>
              </w:rPr>
              <w:t>образовательныхмаршрутовдляпедагогов с целью профессионального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роста, аттестации на первую и высшую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категории,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методиста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,педагога-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наставника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857"/>
                <w:tab w:val="left" w:pos="2401"/>
                <w:tab w:val="left" w:pos="2588"/>
              </w:tabs>
              <w:autoSpaceDE w:val="0"/>
              <w:autoSpaceDN w:val="0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РазработкаиутверждениеЛА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"П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оложениеопорядкеорганизациипредоставления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психолого-</w:t>
            </w:r>
            <w:r w:rsidRPr="00163C0C">
              <w:rPr>
                <w:rFonts w:ascii="Times New Roman" w:eastAsia="Times New Roman" w:hAnsi="Times New Roman" w:cs="Times New Roman"/>
              </w:rPr>
              <w:t>педагогической,медицинскойисоциальнойпомощиобучающимся".ОрганизацияпрохожденияКПКсцелью</w:t>
            </w:r>
            <w:r w:rsidRPr="00163C0C">
              <w:rPr>
                <w:rFonts w:ascii="Times New Roman" w:eastAsia="Times New Roman" w:hAnsi="Times New Roman" w:cs="Times New Roman"/>
                <w:w w:val="95"/>
              </w:rPr>
              <w:t>совершенствования</w:t>
            </w:r>
            <w:r w:rsidRPr="00163C0C">
              <w:rPr>
                <w:rFonts w:ascii="Times New Roman" w:eastAsia="Times New Roman" w:hAnsi="Times New Roman" w:cs="Times New Roman"/>
              </w:rPr>
              <w:t>профессиональныхкомпетенцийподанному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направлению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</w:tc>
      </w:tr>
      <w:tr w:rsidR="00BA5C08" w:rsidRPr="00163C0C" w:rsidTr="00564BA3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794"/>
                <w:tab w:val="left" w:pos="3331"/>
              </w:tabs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Изучение методических рекомендаций,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нормативных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документов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r w:rsidRPr="00163C0C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ФГИС «Моя школа», в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 xml:space="preserve">том       числе 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верифицированного</w:t>
            </w:r>
            <w:proofErr w:type="gramEnd"/>
          </w:p>
          <w:p w:rsidR="00BA5C08" w:rsidRPr="00163C0C" w:rsidRDefault="00BA5C08" w:rsidP="00163C0C">
            <w:pPr>
              <w:widowControl w:val="0"/>
              <w:tabs>
                <w:tab w:val="left" w:pos="1076"/>
                <w:tab w:val="left" w:pos="2707"/>
              </w:tabs>
              <w:autoSpaceDE w:val="0"/>
              <w:autoSpaceDN w:val="0"/>
              <w:ind w:left="107"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цифровогообразовательногоконтента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общеобразовательныхпрограмм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widowControl w:val="0"/>
              <w:tabs>
                <w:tab w:val="left" w:pos="1669"/>
                <w:tab w:val="left" w:pos="2076"/>
                <w:tab w:val="left" w:pos="2551"/>
              </w:tabs>
              <w:autoSpaceDE w:val="0"/>
              <w:autoSpaceDN w:val="0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РазработкаЛА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Положениеопримененииэлектронногообучения,дистанционных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образовательных</w:t>
            </w:r>
            <w:r w:rsidRPr="00163C0C">
              <w:rPr>
                <w:rFonts w:ascii="Times New Roman" w:eastAsia="Times New Roman" w:hAnsi="Times New Roman" w:cs="Times New Roman"/>
              </w:rPr>
              <w:t>технологийпри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реализации</w:t>
            </w:r>
            <w:r w:rsidRPr="00163C0C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программ»;</w:t>
            </w: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«дорожнойкарт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ы»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пореализациимероприятийпоподключениюииспользованиюФГИС«Моя школа».</w:t>
            </w:r>
          </w:p>
          <w:p w:rsidR="00BA5C08" w:rsidRPr="00163C0C" w:rsidRDefault="00BA5C08" w:rsidP="00163C0C">
            <w:pPr>
              <w:widowControl w:val="0"/>
              <w:tabs>
                <w:tab w:val="left" w:pos="3027"/>
              </w:tabs>
              <w:autoSpaceDE w:val="0"/>
              <w:autoSpaceDN w:val="0"/>
              <w:ind w:left="107"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Разработкамоделицифровойобразовательной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среды</w:t>
            </w:r>
            <w:r w:rsidRPr="00163C0C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организации на основецелевоймодели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твержденнойприказомМинистерствапросвещенияРоссийской Федерации от 02.12.2019 №649.Обеспечениеоценкииучетарезультатов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использования</w:t>
            </w:r>
            <w:r w:rsidRPr="00163C0C">
              <w:rPr>
                <w:rFonts w:ascii="Times New Roman" w:eastAsia="Times New Roman" w:hAnsi="Times New Roman" w:cs="Times New Roman"/>
              </w:rPr>
              <w:t>разнообразныхметодовиформобучения, взаимно дополняющих другдруга,втомчислепроектов,практических,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командных,</w:t>
            </w:r>
            <w:r w:rsidRPr="00163C0C">
              <w:rPr>
                <w:rFonts w:ascii="Times New Roman" w:eastAsia="Times New Roman" w:hAnsi="Times New Roman" w:cs="Times New Roman"/>
              </w:rPr>
              <w:t>исследовательских,творческихработ,самоанализаи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самооценки,</w:t>
            </w:r>
            <w:r w:rsidRPr="00163C0C">
              <w:rPr>
                <w:rFonts w:ascii="Times New Roman" w:eastAsia="Times New Roman" w:hAnsi="Times New Roman" w:cs="Times New Roman"/>
              </w:rPr>
              <w:t xml:space="preserve">взаимооценки, наблюдения, испытаний(тестов),динамическихпоказателейосвоениянавыковизнаний,втомчисле формируемых с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использованиемцифровыхтехнологий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107" w:right="93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ПриобретениесовременногоIT-оборудованиязасчетсредствобразовательнойорганизациинаучебные расходы, участие в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грантовыхконкурсах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, привлечение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внебюджетныхсредств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A5C08" w:rsidRPr="00163C0C" w:rsidRDefault="00BA5C08" w:rsidP="00163C0C">
      <w:pPr>
        <w:widowControl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</w:rPr>
      </w:pPr>
    </w:p>
    <w:p w:rsidR="00BA5C08" w:rsidRPr="00163C0C" w:rsidRDefault="00BA5C08" w:rsidP="00163C0C">
      <w:pPr>
        <w:widowControl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63C0C">
        <w:rPr>
          <w:rFonts w:ascii="Times New Roman" w:eastAsia="Times New Roman" w:hAnsi="Times New Roman" w:cs="Times New Roman"/>
          <w:color w:val="000000"/>
        </w:rPr>
        <w:t xml:space="preserve">Результаты </w:t>
      </w:r>
      <w:r w:rsidRPr="00163C0C">
        <w:rPr>
          <w:rFonts w:ascii="Times New Roman" w:eastAsia="Times New Roman" w:hAnsi="Times New Roman" w:cs="Times New Roman"/>
          <w:bCs/>
          <w:color w:val="000000"/>
        </w:rPr>
        <w:t>проблемно ориентированного анализа: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213"/>
        <w:gridCol w:w="3711"/>
        <w:gridCol w:w="4241"/>
        <w:gridCol w:w="3109"/>
        <w:gridCol w:w="3078"/>
      </w:tblGrid>
      <w:tr w:rsidR="00BA5C08" w:rsidRPr="00163C0C" w:rsidTr="00564BA3">
        <w:tc>
          <w:tcPr>
            <w:tcW w:w="1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BA5C08" w:rsidRPr="00163C0C" w:rsidTr="00564B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рабочие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программывнеурочной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  <w:spacing w:val="-4"/>
              </w:rPr>
              <w:t>Сетевая</w:t>
            </w:r>
            <w:r w:rsidRPr="00163C0C">
              <w:rPr>
                <w:rFonts w:ascii="Times New Roman" w:hAnsi="Times New Roman" w:cs="Times New Roman"/>
                <w:spacing w:val="-3"/>
              </w:rPr>
              <w:t>форма</w:t>
            </w:r>
            <w:r w:rsidRPr="00163C0C">
              <w:rPr>
                <w:rFonts w:ascii="Times New Roman" w:hAnsi="Times New Roman" w:cs="Times New Roman"/>
              </w:rPr>
              <w:t>организацииобучения</w:t>
            </w:r>
            <w:proofErr w:type="spell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72" w:right="253" w:hanging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реализациятехнологий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средствэлектронного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обучения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идистанционных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lastRenderedPageBreak/>
              <w:t>образовательныхтехнологий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lastRenderedPageBreak/>
              <w:t>увеличениедоли</w:t>
            </w:r>
            <w:proofErr w:type="gramStart"/>
            <w:r w:rsidRPr="00163C0C">
              <w:rPr>
                <w:rFonts w:ascii="Times New Roman" w:hAnsi="Times New Roman" w:cs="Times New Roman"/>
              </w:rPr>
              <w:t>:с</w:t>
            </w:r>
            <w:proofErr w:type="gramEnd"/>
            <w:r w:rsidRPr="00163C0C">
              <w:rPr>
                <w:rFonts w:ascii="Times New Roman" w:hAnsi="Times New Roman" w:cs="Times New Roman"/>
              </w:rPr>
              <w:t>емей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низкимобразовательнымуровнем,неполныхсемей</w:t>
            </w:r>
            <w:proofErr w:type="spellEnd"/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 xml:space="preserve">рабочая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программавоспитания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неоднородность</w:t>
            </w:r>
            <w:r w:rsidRPr="00163C0C">
              <w:rPr>
                <w:rFonts w:ascii="Times New Roman" w:hAnsi="Times New Roman" w:cs="Times New Roman"/>
                <w:spacing w:val="-1"/>
              </w:rPr>
              <w:t>условий</w:t>
            </w:r>
            <w:proofErr w:type="spellEnd"/>
            <w:r w:rsidRPr="00163C0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t>семейного</w:t>
            </w:r>
            <w:r w:rsidRPr="00163C0C">
              <w:rPr>
                <w:rFonts w:ascii="Times New Roman" w:hAnsi="Times New Roman" w:cs="Times New Roman"/>
              </w:rPr>
              <w:t>воспитания</w:t>
            </w:r>
            <w:proofErr w:type="spellEnd"/>
            <w:r w:rsidRPr="00163C0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планвоспитательнойработы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17" w:right="1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перераспределение</w:t>
            </w:r>
            <w:r w:rsidRPr="00163C0C">
              <w:rPr>
                <w:rFonts w:ascii="Times New Roman" w:eastAsia="Times New Roman" w:hAnsi="Times New Roman" w:cs="Times New Roman"/>
              </w:rPr>
              <w:t>приоритетовв</w:t>
            </w:r>
            <w:proofErr w:type="spellEnd"/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219" w:right="1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общечеловеческих</w:t>
            </w:r>
            <w:r w:rsidRPr="00163C0C">
              <w:rPr>
                <w:rFonts w:ascii="Times New Roman" w:eastAsia="Times New Roman" w:hAnsi="Times New Roman" w:cs="Times New Roman"/>
              </w:rPr>
              <w:t>ценностях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,</w:t>
            </w: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234" w:right="213" w:firstLine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педагогическая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несостоятельность</w:t>
            </w:r>
            <w:r w:rsidRPr="00163C0C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родителей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величение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числадетей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имеющихрискиучебнойне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успешности</w:t>
            </w:r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 xml:space="preserve">единые подходы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корганизации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иконтролю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горячегопитания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71"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2"/>
              </w:rPr>
              <w:t>Нарушениережима</w:t>
            </w:r>
            <w:r w:rsidRPr="00163C0C">
              <w:rPr>
                <w:rFonts w:ascii="Times New Roman" w:eastAsia="Times New Roman" w:hAnsi="Times New Roman" w:cs="Times New Roman"/>
              </w:rPr>
              <w:t>питания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ринципов</w:t>
            </w:r>
            <w:proofErr w:type="spellEnd"/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163" w:right="120" w:firstLine="93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здорового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питанияучащимисявнестеншколы</w:t>
            </w:r>
            <w:proofErr w:type="spell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организацияпросветительской</w:t>
            </w:r>
            <w:r w:rsidRPr="00163C0C">
              <w:rPr>
                <w:rFonts w:ascii="Times New Roman" w:hAnsi="Times New Roman" w:cs="Times New Roman"/>
                <w:spacing w:val="-3"/>
              </w:rPr>
              <w:t>деятельности</w:t>
            </w:r>
            <w:proofErr w:type="spellEnd"/>
            <w:r w:rsidRPr="00163C0C">
              <w:rPr>
                <w:rFonts w:ascii="Times New Roman" w:hAnsi="Times New Roman" w:cs="Times New Roman"/>
                <w:spacing w:val="-3"/>
              </w:rPr>
              <w:t xml:space="preserve"> по </w:t>
            </w:r>
            <w:proofErr w:type="spellStart"/>
            <w:r w:rsidRPr="00163C0C">
              <w:rPr>
                <w:rFonts w:ascii="Times New Roman" w:hAnsi="Times New Roman" w:cs="Times New Roman"/>
                <w:spacing w:val="-3"/>
              </w:rPr>
              <w:t>ЗОЖ</w:t>
            </w:r>
            <w:proofErr w:type="gramStart"/>
            <w:r w:rsidRPr="00163C0C">
              <w:rPr>
                <w:rFonts w:ascii="Times New Roman" w:hAnsi="Times New Roman" w:cs="Times New Roman"/>
                <w:spacing w:val="-3"/>
              </w:rPr>
              <w:t>,</w:t>
            </w:r>
            <w:r w:rsidRPr="00163C0C">
              <w:rPr>
                <w:rFonts w:ascii="Times New Roman" w:hAnsi="Times New Roman" w:cs="Times New Roman"/>
              </w:rPr>
              <w:t>п</w:t>
            </w:r>
            <w:proofErr w:type="gramEnd"/>
            <w:r w:rsidRPr="00163C0C">
              <w:rPr>
                <w:rFonts w:ascii="Times New Roman" w:hAnsi="Times New Roman" w:cs="Times New Roman"/>
              </w:rPr>
              <w:t>рофилактика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вредныхпривычек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140" w:right="113" w:firstLine="173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рост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хронических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заболеванийудетей</w:t>
            </w:r>
            <w:r w:rsidRPr="00163C0C">
              <w:rPr>
                <w:rFonts w:ascii="Times New Roman" w:eastAsia="Times New Roman" w:hAnsi="Times New Roman" w:cs="Times New Roman"/>
              </w:rPr>
              <w:t>иподростков</w:t>
            </w:r>
            <w:proofErr w:type="spellEnd"/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13" w:firstLine="1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дополнительные</w:t>
            </w:r>
            <w:r w:rsidRPr="00163C0C">
              <w:rPr>
                <w:rFonts w:ascii="Times New Roman" w:eastAsia="Times New Roman" w:hAnsi="Times New Roman" w:cs="Times New Roman"/>
                <w:spacing w:val="-2"/>
              </w:rPr>
              <w:t>общеобразовательные</w:t>
            </w:r>
            <w:r w:rsidRPr="00163C0C">
              <w:rPr>
                <w:rFonts w:ascii="Times New Roman" w:eastAsia="Times New Roman" w:hAnsi="Times New Roman" w:cs="Times New Roman"/>
              </w:rPr>
              <w:t>программы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;у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частие</w:t>
            </w:r>
            <w:proofErr w:type="spellEnd"/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270" w:right="1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обучающихсявконкурсах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естивалях,олимпиадах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,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276" w:right="-73" w:hanging="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не</w:t>
            </w:r>
            <w:r w:rsidRPr="00163C0C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163C0C">
              <w:rPr>
                <w:rFonts w:ascii="Times New Roman" w:eastAsia="Times New Roman" w:hAnsi="Times New Roman" w:cs="Times New Roman"/>
                <w:spacing w:val="-2"/>
              </w:rPr>
              <w:t>спользование</w:t>
            </w:r>
            <w:r w:rsidRPr="00163C0C">
              <w:rPr>
                <w:rFonts w:ascii="Times New Roman" w:eastAsia="Times New Roman" w:hAnsi="Times New Roman" w:cs="Times New Roman"/>
              </w:rPr>
              <w:t>мобильныхучебныхкомплексов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(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163C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spacing w:val="-2"/>
              </w:rPr>
              <w:t xml:space="preserve">использование </w:t>
            </w: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t>сетевого</w:t>
            </w:r>
            <w:r w:rsidRPr="00163C0C">
              <w:rPr>
                <w:rFonts w:ascii="Times New Roman" w:hAnsi="Times New Roman" w:cs="Times New Roman"/>
              </w:rPr>
              <w:t>взаимодействиякванториумов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spacing w:val="-2"/>
              </w:rPr>
              <w:t xml:space="preserve">низкая </w:t>
            </w:r>
            <w:proofErr w:type="spellStart"/>
            <w:r w:rsidRPr="00163C0C">
              <w:rPr>
                <w:rFonts w:ascii="Times New Roman" w:hAnsi="Times New Roman" w:cs="Times New Roman"/>
                <w:spacing w:val="-2"/>
              </w:rPr>
              <w:t>активность</w:t>
            </w:r>
            <w:r w:rsidRPr="00163C0C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autoSpaceDE w:val="0"/>
              <w:autoSpaceDN w:val="0"/>
              <w:ind w:left="225" w:right="2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опытучастияшколывпроекте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«Б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илетв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будущее»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13" w:right="158" w:hanging="14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трудности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сличностным</w:t>
            </w:r>
            <w:r w:rsidRPr="00163C0C">
              <w:rPr>
                <w:rFonts w:ascii="Times New Roman" w:eastAsia="Times New Roman" w:hAnsi="Times New Roman" w:cs="Times New Roman"/>
                <w:spacing w:val="-2"/>
              </w:rPr>
              <w:t>профессиональным</w:t>
            </w:r>
            <w:r w:rsidRPr="00163C0C">
              <w:rPr>
                <w:rFonts w:ascii="Times New Roman" w:eastAsia="Times New Roman" w:hAnsi="Times New Roman" w:cs="Times New Roman"/>
              </w:rPr>
              <w:t>самоопределением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spacing w:val="-1"/>
              </w:rPr>
              <w:t>жизненные/</w:t>
            </w: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t>производственные</w:t>
            </w:r>
            <w:r w:rsidRPr="00163C0C">
              <w:rPr>
                <w:rFonts w:ascii="Times New Roman" w:hAnsi="Times New Roman" w:cs="Times New Roman"/>
              </w:rPr>
              <w:t>задачи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t>отсутствиемотивации</w:t>
            </w:r>
            <w:proofErr w:type="spellEnd"/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 xml:space="preserve">участие педагогов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вконкурсномдвижении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организацияметодического</w:t>
            </w:r>
            <w:r w:rsidRPr="00163C0C">
              <w:rPr>
                <w:rFonts w:ascii="Times New Roman" w:hAnsi="Times New Roman" w:cs="Times New Roman"/>
                <w:spacing w:val="-1"/>
              </w:rPr>
              <w:t>сопровождения</w:t>
            </w:r>
            <w:r w:rsidRPr="00163C0C">
              <w:rPr>
                <w:rFonts w:ascii="Times New Roman" w:hAnsi="Times New Roman" w:cs="Times New Roman"/>
                <w:spacing w:val="-2"/>
              </w:rPr>
              <w:t>педагогических</w:t>
            </w:r>
            <w:r w:rsidRPr="00163C0C">
              <w:rPr>
                <w:rFonts w:ascii="Times New Roman" w:hAnsi="Times New Roman" w:cs="Times New Roman"/>
              </w:rPr>
              <w:t>работников</w:t>
            </w:r>
            <w:proofErr w:type="spell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профессиональные</w:t>
            </w:r>
            <w:r w:rsidRPr="00163C0C">
              <w:rPr>
                <w:rFonts w:ascii="Times New Roman" w:hAnsi="Times New Roman" w:cs="Times New Roman"/>
                <w:spacing w:val="-2"/>
              </w:rPr>
              <w:t>сообщества</w:t>
            </w:r>
            <w:r w:rsidRPr="00163C0C">
              <w:rPr>
                <w:rFonts w:ascii="Times New Roman" w:hAnsi="Times New Roman" w:cs="Times New Roman"/>
                <w:spacing w:val="-1"/>
              </w:rPr>
              <w:t>педагогов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316" w:right="277" w:firstLine="2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дефицит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отдельныхгрупп</w:t>
            </w:r>
            <w:r w:rsidRPr="00163C0C">
              <w:rPr>
                <w:rFonts w:ascii="Times New Roman" w:eastAsia="Times New Roman" w:hAnsi="Times New Roman" w:cs="Times New Roman"/>
              </w:rPr>
              <w:t>педагогических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кадров</w:t>
            </w:r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64" w:right="259" w:hanging="264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spacing w:val="-1"/>
              </w:rPr>
              <w:t>наличие педагога-</w:t>
            </w:r>
            <w:r w:rsidRPr="00163C0C">
              <w:rPr>
                <w:rFonts w:ascii="Times New Roman" w:eastAsia="Times New Roman" w:hAnsi="Times New Roman" w:cs="Times New Roman"/>
              </w:rPr>
              <w:t xml:space="preserve">психолога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образовательнойорганизации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отсутствиеспециальныхтематическихзон</w:t>
            </w:r>
            <w:proofErr w:type="spellEnd"/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наличиековоркинга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335" w:right="298" w:firstLine="1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недостатокпедагогических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кадров</w:t>
            </w:r>
          </w:p>
        </w:tc>
      </w:tr>
      <w:tr w:rsidR="00BA5C08" w:rsidRPr="00163C0C" w:rsidTr="00564BA3"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  <w:spacing w:val="-1"/>
              </w:rPr>
              <w:t>государственно-</w:t>
            </w:r>
            <w:proofErr w:type="spellStart"/>
            <w:r w:rsidRPr="00163C0C">
              <w:rPr>
                <w:rFonts w:ascii="Times New Roman" w:hAnsi="Times New Roman" w:cs="Times New Roman"/>
              </w:rPr>
              <w:t>общественноеуправление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недостаточноеоснащение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IT-</w:t>
            </w:r>
            <w:r w:rsidRPr="00163C0C">
              <w:rPr>
                <w:rFonts w:ascii="Times New Roman" w:hAnsi="Times New Roman" w:cs="Times New Roman"/>
                <w:spacing w:val="-2"/>
              </w:rPr>
              <w:t>оборудованием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Формированиеконцепции</w:t>
            </w:r>
            <w:r w:rsidRPr="00163C0C">
              <w:rPr>
                <w:rFonts w:ascii="Times New Roman" w:hAnsi="Times New Roman" w:cs="Times New Roman"/>
                <w:spacing w:val="-1"/>
              </w:rPr>
              <w:t>организации</w:t>
            </w:r>
            <w:proofErr w:type="spellEnd"/>
            <w:r w:rsidRPr="00163C0C">
              <w:rPr>
                <w:rFonts w:ascii="Times New Roman" w:hAnsi="Times New Roman" w:cs="Times New Roman"/>
                <w:spacing w:val="-1"/>
              </w:rPr>
              <w:t xml:space="preserve"> центра </w:t>
            </w:r>
            <w:proofErr w:type="spellStart"/>
            <w:r w:rsidRPr="00163C0C">
              <w:rPr>
                <w:rFonts w:ascii="Times New Roman" w:hAnsi="Times New Roman" w:cs="Times New Roman"/>
                <w:spacing w:val="-1"/>
              </w:rPr>
              <w:t>детских</w:t>
            </w:r>
            <w:r w:rsidRPr="00163C0C">
              <w:rPr>
                <w:rFonts w:ascii="Times New Roman" w:hAnsi="Times New Roman" w:cs="Times New Roman"/>
              </w:rPr>
              <w:t>инициатив</w:t>
            </w:r>
            <w:proofErr w:type="spellEnd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234" w:right="21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  <w:spacing w:val="-1"/>
              </w:rPr>
              <w:t xml:space="preserve">низкая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активность</w:t>
            </w:r>
            <w:r w:rsidRPr="00163C0C">
              <w:rPr>
                <w:rFonts w:ascii="Times New Roman" w:eastAsia="Times New Roman" w:hAnsi="Times New Roman" w:cs="Times New Roman"/>
              </w:rPr>
              <w:t>педагоговвсетевых</w:t>
            </w:r>
            <w:proofErr w:type="spell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сообществах</w:t>
            </w:r>
            <w:proofErr w:type="gramEnd"/>
            <w:r w:rsidRPr="00163C0C">
              <w:rPr>
                <w:rFonts w:ascii="Times New Roman" w:hAnsi="Times New Roman" w:cs="Times New Roman"/>
              </w:rPr>
              <w:t>.</w:t>
            </w:r>
          </w:p>
        </w:tc>
      </w:tr>
    </w:tbl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</w:rPr>
      </w:pPr>
    </w:p>
    <w:p w:rsidR="00BA5C08" w:rsidRPr="00163C0C" w:rsidRDefault="00BA5C08" w:rsidP="00163C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BA5C08" w:rsidRPr="00163C0C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4. Основные направления развития организации.</w:t>
      </w: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4.1. Возможные действия, направленные на совершенствование </w:t>
      </w:r>
      <w:proofErr w:type="spellStart"/>
      <w:r w:rsidRPr="00163C0C">
        <w:rPr>
          <w:rFonts w:ascii="Times New Roman" w:hAnsi="Times New Roman" w:cs="Times New Roman"/>
        </w:rPr>
        <w:t>деятельностипо</w:t>
      </w:r>
      <w:proofErr w:type="spellEnd"/>
      <w:r w:rsidRPr="00163C0C">
        <w:rPr>
          <w:rFonts w:ascii="Times New Roman" w:hAnsi="Times New Roman" w:cs="Times New Roman"/>
        </w:rPr>
        <w:t xml:space="preserve"> каждому магистральному направлению и ключевому условию.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BA5C08" w:rsidRPr="00163C0C" w:rsidTr="00564BA3">
        <w:trPr>
          <w:trHeight w:val="369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 w:right="9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Магистральноенаправление«Знание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»/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Образовательныйпроцесс</w:t>
            </w:r>
            <w:proofErr w:type="spellEnd"/>
          </w:p>
        </w:tc>
      </w:tr>
      <w:tr w:rsidR="00BA5C08" w:rsidRPr="00163C0C" w:rsidTr="00564BA3">
        <w:trPr>
          <w:trHeight w:val="111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сетевого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партнерства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вузами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подготовке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обучающихсякучастиюволимпиадномдвижении(университетскиепреподавателиведутпрофильныезанятия)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3" w:right="7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договор</w:t>
            </w:r>
            <w:proofErr w:type="spellEnd"/>
          </w:p>
        </w:tc>
      </w:tr>
      <w:tr w:rsidR="00BA5C08" w:rsidRPr="00163C0C" w:rsidTr="00564BA3">
        <w:trPr>
          <w:trHeight w:val="111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Проведениеразъяснительнойработысобучающимисяиродителями</w:t>
            </w:r>
            <w:proofErr w:type="spellEnd"/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(законнымипредставителями)оважностипрофильногообученияобучающихсявпрофессиональномсамоопределении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5" w:right="7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протоколыродительскихсобраний</w:t>
            </w:r>
            <w:proofErr w:type="spellEnd"/>
          </w:p>
        </w:tc>
      </w:tr>
      <w:tr w:rsidR="00BA5C08" w:rsidRPr="00163C0C" w:rsidTr="00564BA3">
        <w:trPr>
          <w:trHeight w:val="739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5525" w:hanging="4573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Магистральноенаправление«Знание»/Обеспечениеудовлетворенияобразовательныхинтересовипотребностейобучающихся</w:t>
            </w:r>
          </w:p>
        </w:tc>
      </w:tr>
      <w:tr w:rsidR="00BA5C08" w:rsidRPr="00163C0C" w:rsidTr="00564BA3">
        <w:trPr>
          <w:trHeight w:val="111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ind w:left="115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разработки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программ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подготовки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обучающихся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участиюволимпиадномдвижениинавсехуровняхотшкольногодо</w:t>
            </w:r>
            <w:proofErr w:type="spellEnd"/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всероссийского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5" w:right="7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программа</w:t>
            </w:r>
            <w:proofErr w:type="spellEnd"/>
          </w:p>
        </w:tc>
      </w:tr>
      <w:tr w:rsidR="00BA5C08" w:rsidRPr="00163C0C" w:rsidTr="00564BA3">
        <w:trPr>
          <w:trHeight w:val="111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ind w:left="115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систематической подготовки обучающихся к участию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волимпиадном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движении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всех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уровнях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от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до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всероссийского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5" w:right="7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</w:tr>
      <w:tr w:rsidR="00BA5C08" w:rsidRPr="00163C0C" w:rsidTr="00564BA3">
        <w:trPr>
          <w:trHeight w:val="741"/>
        </w:trPr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 w:right="74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Магистральноенаправлени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е«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Знание»/Обеспечениеусловийдляорганизацииобразованияобучающихсяс</w:t>
            </w:r>
          </w:p>
          <w:p w:rsidR="00BA5C08" w:rsidRPr="00163C0C" w:rsidRDefault="00BA5C08" w:rsidP="00163C0C">
            <w:pPr>
              <w:ind w:left="115" w:right="9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ограниченнымивозможностямиздоровь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(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ОВЗ),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синвалидностью</w:t>
            </w:r>
            <w:proofErr w:type="spellEnd"/>
          </w:p>
        </w:tc>
      </w:tr>
      <w:tr w:rsidR="00BA5C08" w:rsidRPr="00163C0C" w:rsidTr="00564BA3">
        <w:trPr>
          <w:trHeight w:val="1435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Организациясистематическогоповышенияквалификациипедагоговповопросампрофессиональногоразвитияисовершенствования</w:t>
            </w:r>
          </w:p>
          <w:p w:rsidR="00BA5C08" w:rsidRPr="00163C0C" w:rsidRDefault="00BA5C08" w:rsidP="00163C0C">
            <w:pPr>
              <w:ind w:left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профессиональныхкомпетенцийпедагогическихработниковвчасти</w:t>
            </w:r>
            <w:proofErr w:type="spellEnd"/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обученияивоспитанияобучающимисясОВЗ,синвалидностью</w:t>
            </w:r>
            <w:proofErr w:type="spellEnd"/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3" w:right="7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графиккурсовойподготовки</w:t>
            </w:r>
            <w:proofErr w:type="spellEnd"/>
          </w:p>
        </w:tc>
      </w:tr>
    </w:tbl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5C08" w:rsidRPr="00163C0C" w:rsidRDefault="00BA5C08" w:rsidP="00163C0C">
      <w:pPr>
        <w:spacing w:after="0" w:line="240" w:lineRule="auto"/>
        <w:ind w:left="7118" w:right="7503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45</w:t>
      </w:r>
    </w:p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</w:rPr>
        <w:sectPr w:rsidR="00BA5C08" w:rsidRPr="00163C0C">
          <w:pgSz w:w="16840" w:h="11910" w:orient="landscape"/>
          <w:pgMar w:top="1060" w:right="340" w:bottom="280" w:left="1580" w:header="0" w:footer="0" w:gutter="0"/>
          <w:cols w:space="720"/>
        </w:sect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BA5C08" w:rsidRPr="00163C0C" w:rsidTr="00564BA3">
        <w:trPr>
          <w:trHeight w:val="37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501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Магистральноенаправление«Здоровье»/Созданиеусловийдлязанятийфизическойкультуройиспортом</w:t>
            </w:r>
          </w:p>
        </w:tc>
      </w:tr>
      <w:tr w:rsidR="00BA5C08" w:rsidRPr="00163C0C" w:rsidTr="00564BA3">
        <w:trPr>
          <w:trHeight w:val="74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Привлечениеобучающихсякучастиювмассовыхфизкультурно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-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спортивныхмероприятиях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671" w:right="5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</w:tr>
      <w:tr w:rsidR="00BA5C08" w:rsidRPr="00163C0C" w:rsidTr="00564BA3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7" w:right="39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Магистральноенаправление«Творчество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»/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Развитиеталантов</w:t>
            </w:r>
            <w:proofErr w:type="spellEnd"/>
          </w:p>
        </w:tc>
      </w:tr>
      <w:tr w:rsidR="00BA5C08" w:rsidRPr="00163C0C" w:rsidTr="00564BA3">
        <w:trPr>
          <w:trHeight w:val="111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Организациясетевойформыреализациипрограммдополнительного</w:t>
            </w:r>
            <w:proofErr w:type="spellEnd"/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образования.Проведениемониторингаресурсоввнешнейсредыдляреализациипрограммдополнительногообразования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671" w:right="5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договор</w:t>
            </w:r>
            <w:proofErr w:type="spellEnd"/>
          </w:p>
        </w:tc>
      </w:tr>
      <w:tr w:rsidR="00BA5C08" w:rsidRPr="00163C0C" w:rsidTr="00564BA3">
        <w:trPr>
          <w:trHeight w:val="37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650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Магистральноенаправление«Воспитание»/Организациявоспитательнойдеятельности</w:t>
            </w:r>
          </w:p>
        </w:tc>
      </w:tr>
      <w:tr w:rsidR="00BA5C08" w:rsidRPr="00163C0C" w:rsidTr="00564BA3">
        <w:trPr>
          <w:trHeight w:val="1108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 w:right="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повышенияквалификациипедагогическихработниковповопросаморганизациикраеведческойдеятельностиишкольного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Туризма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671" w:right="5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графиккурсовойподготовки</w:t>
            </w:r>
            <w:proofErr w:type="spellEnd"/>
          </w:p>
        </w:tc>
      </w:tr>
      <w:tr w:rsidR="00BA5C08" w:rsidRPr="00163C0C" w:rsidTr="00564BA3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7" w:right="388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Магистральноенаправление«Профориентация»/Сопровождениевыборапрофессии</w:t>
            </w:r>
          </w:p>
        </w:tc>
      </w:tr>
      <w:tr w:rsidR="00BA5C08" w:rsidRPr="00163C0C" w:rsidTr="00564BA3">
        <w:trPr>
          <w:trHeight w:val="111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Включение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план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работы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участия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в профессиональных пробах на региональных площадках региона,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впроект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е«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Перваяпрофессия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5C08" w:rsidRPr="00163C0C" w:rsidRDefault="00BA5C08" w:rsidP="00163C0C">
            <w:pPr>
              <w:ind w:left="671" w:right="5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планпрофориентационнойработы</w:t>
            </w:r>
            <w:proofErr w:type="spellEnd"/>
          </w:p>
        </w:tc>
      </w:tr>
      <w:tr w:rsidR="00BA5C08" w:rsidRPr="00163C0C" w:rsidTr="00564BA3">
        <w:trPr>
          <w:trHeight w:val="74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7" w:right="39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Магистральноенаправление«Учитель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.Ш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>кольнаякоманда»/Методическоесопровождениепедагогических</w:t>
            </w:r>
          </w:p>
          <w:p w:rsidR="00BA5C08" w:rsidRPr="00163C0C" w:rsidRDefault="00BA5C08" w:rsidP="00163C0C">
            <w:pPr>
              <w:ind w:left="407" w:right="387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  <w:lang w:val="ru-RU"/>
              </w:rPr>
              <w:t xml:space="preserve">кадров.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Система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наставничества</w:t>
            </w:r>
            <w:proofErr w:type="spellEnd"/>
          </w:p>
        </w:tc>
      </w:tr>
      <w:tr w:rsidR="00BA5C08" w:rsidRPr="00163C0C" w:rsidTr="00564BA3">
        <w:trPr>
          <w:trHeight w:val="1480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 w:right="9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Проведениемониторингаобученияпедагогическихработниковобщеобразовательнойорганизациипопрограммамповышения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квалификации,размещенным</w:t>
            </w:r>
            <w:r w:rsidRPr="00163C0C">
              <w:rPr>
                <w:rFonts w:ascii="Times New Roman" w:eastAsia="Times New Roman" w:hAnsi="Times New Roman" w:cs="Times New Roman"/>
              </w:rPr>
              <w:t>вФедеральномреестредополнительных</w:t>
            </w:r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профессиональныхпрограммпедагогическогообразования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577" w:right="5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графикповышенияквалификации</w:t>
            </w:r>
            <w:proofErr w:type="spellEnd"/>
          </w:p>
        </w:tc>
      </w:tr>
      <w:tr w:rsidR="00BA5C08" w:rsidRPr="00163C0C" w:rsidTr="00564BA3">
        <w:trPr>
          <w:trHeight w:val="36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880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Магистральноенаправление«Учитель.Школьнаякоманда»/Развитиеиповышениеквалификации</w:t>
            </w:r>
          </w:p>
        </w:tc>
      </w:tr>
      <w:tr w:rsidR="00BA5C08" w:rsidRPr="00163C0C" w:rsidTr="00564BA3">
        <w:trPr>
          <w:trHeight w:val="746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мотивации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педагога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необходимости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  <w:t>участия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A5C08" w:rsidRPr="00163C0C" w:rsidRDefault="00BA5C08" w:rsidP="00163C0C">
            <w:pPr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конкурсномдвижении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671" w:right="5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Аттестация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педагогических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работников</w:t>
            </w:r>
            <w:proofErr w:type="spellEnd"/>
          </w:p>
        </w:tc>
      </w:tr>
    </w:tbl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4.2. Управленческие решения, направленные на устранение причин возникновения дефицитов.</w:t>
      </w: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BA5C08" w:rsidRPr="00163C0C" w:rsidTr="00564BA3">
        <w:trPr>
          <w:trHeight w:val="268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265" w:right="269"/>
              <w:rPr>
                <w:rFonts w:ascii="Times New Roman" w:eastAsia="Times New Roman" w:hAnsi="Times New Roman" w:cs="Times New Roman"/>
                <w:b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№п/п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66" w:right="2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Магистральноенаправление,ключевоеусловие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0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Названиеподпроектов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65" w:right="2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Задачи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Планируемыерезультаты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C08" w:rsidRPr="00163C0C" w:rsidRDefault="00BA5C08" w:rsidP="00163C0C">
            <w:pPr>
              <w:ind w:left="4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Срокиреализации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Переченьмероприятий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1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Ресурсноеобеспечение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95" w:right="189" w:hanging="79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Руководительпроектнойгруппы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522" w:right="338" w:hanging="1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Целевыеиндикаторырезультативности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75" w:right="13" w:hanging="24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Система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оценки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результатовиконтроляреализации</w:t>
            </w:r>
            <w:proofErr w:type="spellEnd"/>
          </w:p>
        </w:tc>
      </w:tr>
      <w:tr w:rsidR="00BA5C08" w:rsidRPr="00163C0C" w:rsidTr="00564BA3">
        <w:trPr>
          <w:trHeight w:val="84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551" w:right="5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Знание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80" w:right="132" w:hanging="2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Индивидуальныйплан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2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Предоставитьвозможностьучащимся</w:t>
            </w:r>
            <w:proofErr w:type="spellEnd"/>
          </w:p>
          <w:p w:rsidR="00BA5C08" w:rsidRPr="00163C0C" w:rsidRDefault="00BA5C08" w:rsidP="00163C0C">
            <w:pPr>
              <w:ind w:left="104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обучатьсяпоИП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567" w:right="153" w:hanging="3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ВедетсяобучениепоИП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РазработкаИП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3" w:right="298" w:hanging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Нормативныедокументы</w:t>
            </w:r>
            <w:proofErr w:type="spellEnd"/>
          </w:p>
          <w:p w:rsidR="00BA5C08" w:rsidRPr="00163C0C" w:rsidRDefault="00BA5C08" w:rsidP="00163C0C">
            <w:pPr>
              <w:ind w:left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Локальныеакты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0" w:right="103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ИП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4" w:right="149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ИП</w:t>
            </w:r>
          </w:p>
        </w:tc>
      </w:tr>
      <w:tr w:rsidR="00BA5C08" w:rsidRPr="00163C0C" w:rsidTr="00564BA3">
        <w:trPr>
          <w:trHeight w:val="126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87" w:right="125" w:hanging="2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Успех</w:t>
            </w:r>
            <w:r w:rsidRPr="00163C0C">
              <w:rPr>
                <w:rFonts w:ascii="Times New Roman" w:eastAsia="Times New Roman" w:hAnsi="Times New Roman" w:cs="Times New Roman"/>
              </w:rPr>
              <w:t>каждогоребенка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Размещение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насайте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школыматериалов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поработес</w:t>
            </w:r>
            <w:proofErr w:type="spellEnd"/>
          </w:p>
          <w:p w:rsidR="00BA5C08" w:rsidRPr="00163C0C" w:rsidRDefault="00BA5C08" w:rsidP="00163C0C">
            <w:pPr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одаренными</w:t>
            </w:r>
          </w:p>
          <w:p w:rsidR="00BA5C08" w:rsidRPr="00163C0C" w:rsidRDefault="00BA5C08" w:rsidP="00163C0C">
            <w:pPr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99" w:right="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Формированиераздела</w:t>
            </w:r>
            <w:proofErr w:type="spellEnd"/>
          </w:p>
          <w:p w:rsidR="00BA5C08" w:rsidRPr="00163C0C" w:rsidRDefault="00BA5C08" w:rsidP="00163C0C">
            <w:pPr>
              <w:ind w:left="99" w:right="94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Одаренныедети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1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Размещение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насайте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школыматериалов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поработес</w:t>
            </w:r>
            <w:proofErr w:type="spellEnd"/>
          </w:p>
          <w:p w:rsidR="00BA5C08" w:rsidRPr="00163C0C" w:rsidRDefault="00BA5C08" w:rsidP="00163C0C">
            <w:pPr>
              <w:ind w:left="131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одаренными</w:t>
            </w:r>
          </w:p>
          <w:p w:rsidR="00BA5C08" w:rsidRPr="00163C0C" w:rsidRDefault="00BA5C08" w:rsidP="00163C0C">
            <w:pPr>
              <w:ind w:left="131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  <w:p w:rsidR="00BA5C08" w:rsidRPr="00163C0C" w:rsidRDefault="00BA5C08" w:rsidP="00163C0C">
            <w:pPr>
              <w:ind w:left="2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1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Разделнасайте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4" w:righ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Разделнасайте</w:t>
            </w:r>
            <w:proofErr w:type="spellEnd"/>
          </w:p>
        </w:tc>
      </w:tr>
      <w:tr w:rsidR="00BA5C08" w:rsidRPr="00163C0C" w:rsidTr="00564BA3">
        <w:trPr>
          <w:trHeight w:val="338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25" w:right="118" w:hang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Организацияучастияобучающихся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волимпиадном</w:t>
            </w:r>
            <w:proofErr w:type="spellEnd"/>
          </w:p>
          <w:p w:rsidR="00BA5C08" w:rsidRPr="00163C0C" w:rsidRDefault="00BA5C08" w:rsidP="00163C0C">
            <w:pPr>
              <w:ind w:left="136"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движении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05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Организацияучастияобучающихся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волимпиадном</w:t>
            </w:r>
            <w:proofErr w:type="spellEnd"/>
          </w:p>
          <w:p w:rsidR="00BA5C08" w:rsidRPr="00163C0C" w:rsidRDefault="00BA5C08" w:rsidP="00163C0C">
            <w:pPr>
              <w:ind w:left="103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движении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53" w:right="251" w:firstLine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Участияобучающихся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волимпиадном</w:t>
            </w:r>
            <w:proofErr w:type="spellEnd"/>
          </w:p>
          <w:p w:rsidR="00BA5C08" w:rsidRPr="00163C0C" w:rsidRDefault="00BA5C08" w:rsidP="00163C0C">
            <w:pPr>
              <w:ind w:left="99" w:right="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движении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92" w:right="401" w:firstLine="1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свысокими</w:t>
            </w:r>
            <w:proofErr w:type="spellEnd"/>
          </w:p>
          <w:p w:rsidR="00BA5C08" w:rsidRPr="00163C0C" w:rsidRDefault="00BA5C08" w:rsidP="00163C0C">
            <w:pPr>
              <w:ind w:left="131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показателями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дляучастия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волимпиадном</w:t>
            </w:r>
            <w:proofErr w:type="spellEnd"/>
          </w:p>
          <w:p w:rsidR="00BA5C08" w:rsidRPr="00163C0C" w:rsidRDefault="00BA5C08" w:rsidP="00163C0C">
            <w:pPr>
              <w:ind w:left="131" w:right="13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;С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оставление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планаподготовкиучащихся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колимпиаде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BA5C08" w:rsidRPr="00163C0C" w:rsidRDefault="00BA5C08" w:rsidP="00163C0C">
            <w:pPr>
              <w:ind w:left="229" w:right="234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проведениемероприятий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lastRenderedPageBreak/>
              <w:t>поподготовкеучащихсяк</w:t>
            </w:r>
            <w:proofErr w:type="spellEnd"/>
          </w:p>
          <w:p w:rsidR="00BA5C08" w:rsidRPr="00163C0C" w:rsidRDefault="00BA5C08" w:rsidP="00163C0C">
            <w:pPr>
              <w:ind w:left="131" w:right="1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олимпиадам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директора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поУВР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A5C08" w:rsidRPr="00163C0C" w:rsidRDefault="00BA5C08" w:rsidP="00163C0C">
            <w:pPr>
              <w:ind w:left="135" w:right="127" w:firstLine="15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10" w:right="1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Количественный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показательучастия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ипризовых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меств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олимпиадах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34" w:righ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Количественныйпоказательучастия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ипризовых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мест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волимпиадах</w:t>
            </w:r>
            <w:proofErr w:type="spellEnd"/>
          </w:p>
        </w:tc>
      </w:tr>
      <w:tr w:rsidR="00BA5C08" w:rsidRPr="00163C0C" w:rsidTr="00564BA3">
        <w:trPr>
          <w:trHeight w:val="4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Воспитание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</w:p>
          <w:p w:rsidR="00BA5C08" w:rsidRPr="00163C0C" w:rsidRDefault="00BA5C08" w:rsidP="00163C0C">
            <w:pPr>
              <w:ind w:left="3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программ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Повышение</w:t>
            </w:r>
            <w:proofErr w:type="spellEnd"/>
          </w:p>
          <w:p w:rsidR="00BA5C08" w:rsidRPr="00163C0C" w:rsidRDefault="00BA5C08" w:rsidP="00163C0C">
            <w:pPr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Повышение</w:t>
            </w:r>
            <w:proofErr w:type="spellEnd"/>
          </w:p>
          <w:p w:rsidR="00BA5C08" w:rsidRPr="00163C0C" w:rsidRDefault="00BA5C08" w:rsidP="00163C0C">
            <w:pPr>
              <w:ind w:left="2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1" w:right="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Графиккурсовой</w:t>
            </w:r>
            <w:proofErr w:type="spellEnd"/>
          </w:p>
          <w:p w:rsidR="00BA5C08" w:rsidRPr="00163C0C" w:rsidRDefault="00BA5C08" w:rsidP="00163C0C">
            <w:pPr>
              <w:ind w:left="130" w:right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подготовки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4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директорапо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</w:p>
          <w:p w:rsidR="00BA5C08" w:rsidRPr="00163C0C" w:rsidRDefault="00BA5C08" w:rsidP="00163C0C">
            <w:pPr>
              <w:ind w:left="3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программ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</w:p>
          <w:p w:rsidR="00BA5C08" w:rsidRPr="00163C0C" w:rsidRDefault="00BA5C08" w:rsidP="00163C0C">
            <w:pPr>
              <w:ind w:left="3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программ</w:t>
            </w:r>
            <w:proofErr w:type="spellEnd"/>
          </w:p>
        </w:tc>
      </w:tr>
    </w:tbl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</w:rPr>
        <w:sectPr w:rsidR="00BA5C08" w:rsidRPr="00163C0C">
          <w:pgSz w:w="16840" w:h="11910" w:orient="landscape"/>
          <w:pgMar w:top="568" w:right="340" w:bottom="426" w:left="1580" w:header="0" w:footer="700" w:gutter="0"/>
          <w:cols w:space="720"/>
        </w:sect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BA5C08" w:rsidRPr="00163C0C" w:rsidTr="00564BA3">
        <w:trPr>
          <w:trHeight w:val="16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7" w:right="1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краеведения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ишкольноготуризма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5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педагогическихработников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повопросаморганизациикраеведческойдеятельности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ишкольного</w:t>
            </w:r>
            <w:proofErr w:type="spellEnd"/>
          </w:p>
          <w:p w:rsidR="00BA5C08" w:rsidRPr="00163C0C" w:rsidRDefault="00BA5C08" w:rsidP="00163C0C">
            <w:pPr>
              <w:ind w:left="99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туризма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99" w:right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педагогическихработников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повопросаморганизациикраеведческойдеятельностии</w:t>
            </w:r>
            <w:proofErr w:type="spellEnd"/>
          </w:p>
          <w:p w:rsidR="00BA5C08" w:rsidRPr="00163C0C" w:rsidRDefault="00BA5C08" w:rsidP="00163C0C">
            <w:pPr>
              <w:ind w:left="99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школьноготуризма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4" w:right="121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УВР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44" w:right="257" w:firstLine="52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урочной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внеурочной</w:t>
            </w:r>
            <w:proofErr w:type="spellEnd"/>
          </w:p>
          <w:p w:rsidR="00BA5C08" w:rsidRPr="00163C0C" w:rsidRDefault="00BA5C08" w:rsidP="00163C0C">
            <w:pPr>
              <w:ind w:left="98" w:right="110" w:firstLine="7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,д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ополнительного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образованияпокраеведению</w:t>
            </w:r>
            <w:proofErr w:type="spellEnd"/>
          </w:p>
          <w:p w:rsidR="00BA5C08" w:rsidRPr="00163C0C" w:rsidRDefault="00BA5C08" w:rsidP="00163C0C">
            <w:pPr>
              <w:ind w:left="92" w:righ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ишкольному</w:t>
            </w:r>
            <w:proofErr w:type="spellEnd"/>
          </w:p>
          <w:p w:rsidR="00BA5C08" w:rsidRPr="00163C0C" w:rsidRDefault="00BA5C08" w:rsidP="00163C0C">
            <w:pPr>
              <w:ind w:left="92"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туризму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24" w:right="330" w:firstLine="52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урочной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внеурочной</w:t>
            </w:r>
            <w:proofErr w:type="spellEnd"/>
          </w:p>
          <w:p w:rsidR="00BA5C08" w:rsidRPr="00163C0C" w:rsidRDefault="00BA5C08" w:rsidP="00163C0C">
            <w:pPr>
              <w:ind w:left="134" w:right="145" w:firstLine="11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ополнительного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покраеведениюи</w:t>
            </w:r>
            <w:proofErr w:type="spellEnd"/>
          </w:p>
          <w:p w:rsidR="00BA5C08" w:rsidRPr="00163C0C" w:rsidRDefault="00BA5C08" w:rsidP="00163C0C">
            <w:pPr>
              <w:ind w:left="134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школьному</w:t>
            </w:r>
          </w:p>
          <w:p w:rsidR="00BA5C08" w:rsidRPr="00163C0C" w:rsidRDefault="00BA5C08" w:rsidP="00163C0C">
            <w:pPr>
              <w:ind w:left="134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туризму</w:t>
            </w:r>
            <w:proofErr w:type="spellEnd"/>
          </w:p>
        </w:tc>
      </w:tr>
      <w:tr w:rsidR="00BA5C08" w:rsidRPr="00163C0C" w:rsidTr="00564BA3">
        <w:trPr>
          <w:trHeight w:val="84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4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Здоровье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Знак«ГТО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70" w:right="16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Добиться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30%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иболеешкольниковсо</w:t>
            </w:r>
            <w:proofErr w:type="spellEnd"/>
          </w:p>
          <w:p w:rsidR="00BA5C08" w:rsidRPr="00163C0C" w:rsidRDefault="00BA5C08" w:rsidP="00163C0C">
            <w:pPr>
              <w:ind w:left="102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знаком«ГТО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99" w:right="91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30% и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болеешкольников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сознаком«ГТО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29" w:right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Графикучастияв</w:t>
            </w:r>
            <w:proofErr w:type="spellEnd"/>
          </w:p>
          <w:p w:rsidR="00BA5C08" w:rsidRPr="00163C0C" w:rsidRDefault="00BA5C08" w:rsidP="00163C0C">
            <w:pPr>
              <w:ind w:left="131" w:right="138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«ГТО»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3" w:right="298" w:hanging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Нормативныедокументы</w:t>
            </w:r>
            <w:proofErr w:type="spellEnd"/>
          </w:p>
          <w:p w:rsidR="00BA5C08" w:rsidRPr="00163C0C" w:rsidRDefault="00BA5C08" w:rsidP="00163C0C">
            <w:pPr>
              <w:ind w:left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Локальныеакты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" w:right="128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Результатыучастияобучающихсяв</w:t>
            </w:r>
            <w:proofErr w:type="spellEnd"/>
          </w:p>
          <w:p w:rsidR="00BA5C08" w:rsidRPr="00163C0C" w:rsidRDefault="00BA5C08" w:rsidP="00163C0C">
            <w:pPr>
              <w:ind w:left="90" w:right="103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«ГТО»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94" w:right="209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Результатыучастияобучающихсяв</w:t>
            </w:r>
            <w:proofErr w:type="spellEnd"/>
          </w:p>
          <w:p w:rsidR="00BA5C08" w:rsidRPr="00163C0C" w:rsidRDefault="00BA5C08" w:rsidP="00163C0C">
            <w:pPr>
              <w:ind w:left="134" w:right="148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«ГТО»</w:t>
            </w:r>
          </w:p>
        </w:tc>
      </w:tr>
      <w:tr w:rsidR="00BA5C08" w:rsidRPr="00163C0C" w:rsidTr="00564BA3">
        <w:trPr>
          <w:trHeight w:val="16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4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Творчество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5"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Сетевая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формареализациипрограмм</w:t>
            </w:r>
            <w:proofErr w:type="spellEnd"/>
          </w:p>
          <w:p w:rsidR="00BA5C08" w:rsidRPr="00163C0C" w:rsidRDefault="00BA5C08" w:rsidP="00163C0C">
            <w:pPr>
              <w:ind w:left="137"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дополнительногообразования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иреализация</w:t>
            </w:r>
            <w:proofErr w:type="spellEnd"/>
          </w:p>
          <w:p w:rsidR="00BA5C08" w:rsidRPr="00163C0C" w:rsidRDefault="00BA5C08" w:rsidP="00163C0C">
            <w:pPr>
              <w:ind w:left="122" w:right="117" w:hanging="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образовательныхпрограмм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,р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еализующихся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всетевойформе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6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Расширениесистемы</w:t>
            </w:r>
            <w:proofErr w:type="spellEnd"/>
          </w:p>
          <w:p w:rsidR="00BA5C08" w:rsidRPr="00163C0C" w:rsidRDefault="00BA5C08" w:rsidP="00163C0C">
            <w:pPr>
              <w:ind w:left="157" w:righ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163C0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дляразвитиятворческихспособностей</w:t>
            </w:r>
            <w:proofErr w:type="spellEnd"/>
          </w:p>
          <w:p w:rsidR="00BA5C08" w:rsidRPr="00163C0C" w:rsidRDefault="00BA5C08" w:rsidP="00163C0C">
            <w:pPr>
              <w:ind w:left="99" w:right="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одаренныхдетей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447" w:right="97" w:hanging="3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Разработка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рабочихпрограмм</w:t>
            </w:r>
            <w:proofErr w:type="spellEnd"/>
          </w:p>
          <w:p w:rsidR="00BA5C08" w:rsidRPr="00163C0C" w:rsidRDefault="00BA5C08" w:rsidP="00163C0C">
            <w:pPr>
              <w:ind w:left="359" w:right="193" w:hanging="1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163C0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59" w:right="271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Рабочиепрограммы</w:t>
            </w:r>
            <w:proofErr w:type="spellEnd"/>
          </w:p>
          <w:p w:rsidR="00BA5C08" w:rsidRPr="00163C0C" w:rsidRDefault="00BA5C08" w:rsidP="00163C0C">
            <w:pPr>
              <w:ind w:left="90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дополнительно</w:t>
            </w:r>
            <w:r w:rsidRPr="00163C0C">
              <w:rPr>
                <w:rFonts w:ascii="Times New Roman" w:eastAsia="Times New Roman" w:hAnsi="Times New Roman" w:cs="Times New Roman"/>
              </w:rPr>
              <w:t>гообразования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38" w:right="352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Рабочиепрограммы</w:t>
            </w:r>
            <w:proofErr w:type="spellEnd"/>
          </w:p>
          <w:p w:rsidR="00BA5C08" w:rsidRPr="00163C0C" w:rsidRDefault="00BA5C08" w:rsidP="00163C0C">
            <w:pPr>
              <w:ind w:left="134" w:right="1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дополнительного</w:t>
            </w:r>
            <w:r w:rsidRPr="00163C0C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</w:tr>
      <w:tr w:rsidR="00BA5C08" w:rsidRPr="00163C0C" w:rsidTr="00564BA3">
        <w:trPr>
          <w:trHeight w:val="1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Профориентация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Профориентаци</w:t>
            </w:r>
            <w:proofErr w:type="spellEnd"/>
          </w:p>
          <w:p w:rsidR="00BA5C08" w:rsidRPr="00163C0C" w:rsidRDefault="00BA5C08" w:rsidP="00163C0C">
            <w:pPr>
              <w:ind w:left="18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оннаяработа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65" w:right="156" w:hanging="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Включение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впланпрофориентаци-онной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работыучастия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впрофессиональ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A5C08" w:rsidRPr="00163C0C" w:rsidRDefault="00BA5C08" w:rsidP="00163C0C">
            <w:pPr>
              <w:ind w:left="102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ныхпробах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28" w:right="124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впрофессиональныхпробах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23" w:right="130" w:hanging="3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163C0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профориентационн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работы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участиявпрофессиональныхпробах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1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63" w:right="175" w:hanging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впрофиентацион-ныхмероприятиях</w:t>
            </w:r>
            <w:proofErr w:type="spellEnd"/>
          </w:p>
        </w:tc>
      </w:tr>
      <w:tr w:rsidR="00BA5C08" w:rsidRPr="00163C0C" w:rsidTr="00564BA3">
        <w:trPr>
          <w:trHeight w:val="126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524" w:right="112" w:hanging="3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Школьнаякоманда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 w:righ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Профессио-нальныеконкурсы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26" w:right="323" w:firstLine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Добитьсяактивногоучастия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педагогов</w:t>
            </w:r>
            <w:r w:rsidRPr="00163C0C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</w:p>
          <w:p w:rsidR="00BA5C08" w:rsidRPr="00163C0C" w:rsidRDefault="00BA5C08" w:rsidP="00163C0C">
            <w:pPr>
              <w:ind w:left="105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профессиональ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-</w:t>
            </w:r>
          </w:p>
          <w:p w:rsidR="00BA5C08" w:rsidRPr="00163C0C" w:rsidRDefault="00BA5C08" w:rsidP="00163C0C">
            <w:pPr>
              <w:ind w:left="105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ныхконкурсах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9" w:right="102" w:hanging="4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10%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педагоговпринимают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участиевпрофессиональныхконкурсах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303" w:right="312" w:firstLine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Оказаниеметодическойпомощи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88" w:right="294" w:firstLine="2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педагогами</w:t>
            </w:r>
            <w:r w:rsidRPr="00163C0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</w:p>
          <w:p w:rsidR="00BA5C08" w:rsidRPr="00163C0C" w:rsidRDefault="00BA5C08" w:rsidP="00163C0C">
            <w:pPr>
              <w:ind w:left="160" w:right="163" w:hanging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индивидуальномуобразовательномумаршруту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92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Результатыучастия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вконкурсах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4" w:righ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Результатыучастия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вконкурсах</w:t>
            </w:r>
            <w:proofErr w:type="spellEnd"/>
          </w:p>
        </w:tc>
      </w:tr>
      <w:tr w:rsidR="00BA5C08" w:rsidRPr="00163C0C" w:rsidTr="00564BA3">
        <w:trPr>
          <w:trHeight w:val="1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Школьныйклимат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06" w:right="99" w:hang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Формированиепсихологическиблагоприятногошкольногоклимота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</w:p>
          <w:p w:rsidR="00BA5C08" w:rsidRPr="00163C0C" w:rsidRDefault="00BA5C08" w:rsidP="00163C0C">
            <w:pPr>
              <w:ind w:left="122" w:right="116" w:firstLine="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дифференцирован-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условийобучения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ивоспитаниядетей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27" w:right="209" w:firstLine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Организациядеятельностипо</w:t>
            </w:r>
            <w:proofErr w:type="spellEnd"/>
          </w:p>
          <w:p w:rsidR="00BA5C08" w:rsidRPr="00163C0C" w:rsidRDefault="00BA5C08" w:rsidP="00163C0C">
            <w:pPr>
              <w:ind w:left="157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созданию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условийдля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оказанияпсихолого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A5C08" w:rsidRPr="00163C0C" w:rsidRDefault="00BA5C08" w:rsidP="00163C0C">
            <w:pPr>
              <w:ind w:left="9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педагогической</w:t>
            </w:r>
          </w:p>
          <w:p w:rsidR="00BA5C08" w:rsidRPr="00163C0C" w:rsidRDefault="00BA5C08" w:rsidP="00163C0C">
            <w:pPr>
              <w:ind w:left="99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22" w:right="219" w:firstLine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Организациядеятельностипо</w:t>
            </w:r>
            <w:proofErr w:type="spellEnd"/>
          </w:p>
          <w:p w:rsidR="00BA5C08" w:rsidRPr="00163C0C" w:rsidRDefault="00BA5C08" w:rsidP="00163C0C">
            <w:pPr>
              <w:ind w:left="15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созданию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условийдля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оказанияпсихолого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A5C08" w:rsidRPr="00163C0C" w:rsidRDefault="00BA5C08" w:rsidP="00163C0C">
            <w:pPr>
              <w:ind w:left="131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педагогической</w:t>
            </w:r>
          </w:p>
          <w:p w:rsidR="00BA5C08" w:rsidRPr="00163C0C" w:rsidRDefault="00BA5C08" w:rsidP="00163C0C">
            <w:pPr>
              <w:ind w:left="130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227" w:right="242" w:firstLin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Созданиеусловий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дляобучения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ивоспитания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03" w:righ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Создание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условийдля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ивоспитания</w:t>
            </w:r>
            <w:proofErr w:type="spellEnd"/>
          </w:p>
        </w:tc>
      </w:tr>
      <w:tr w:rsidR="00BA5C08" w:rsidRPr="00163C0C" w:rsidTr="00564BA3">
        <w:trPr>
          <w:trHeight w:val="84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623" w:right="209" w:hanging="3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Образовательнаясреда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0" w:right="106" w:firstLine="1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Цифроваяобразовательна</w:t>
            </w:r>
            <w:proofErr w:type="spellEnd"/>
          </w:p>
          <w:p w:rsidR="00BA5C08" w:rsidRPr="00163C0C" w:rsidRDefault="00BA5C08" w:rsidP="00163C0C">
            <w:pPr>
              <w:ind w:left="413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среда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04" w:right="301" w:firstLin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Созданиеусловий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дляповышения</w:t>
            </w:r>
            <w:proofErr w:type="spellEnd"/>
          </w:p>
          <w:p w:rsidR="00BA5C08" w:rsidRPr="00163C0C" w:rsidRDefault="00BA5C08" w:rsidP="00163C0C">
            <w:pPr>
              <w:ind w:left="103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291" w:right="288" w:firstLin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Повышениеквалификациипедагоговв</w:t>
            </w:r>
            <w:proofErr w:type="spellEnd"/>
          </w:p>
          <w:p w:rsidR="00BA5C08" w:rsidRPr="00163C0C" w:rsidRDefault="00BA5C08" w:rsidP="00163C0C">
            <w:pPr>
              <w:ind w:left="99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5C08" w:rsidRPr="00163C0C" w:rsidRDefault="00BA5C08" w:rsidP="00163C0C">
            <w:pPr>
              <w:ind w:left="13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2024-</w:t>
            </w:r>
          </w:p>
          <w:p w:rsidR="00BA5C08" w:rsidRPr="00163C0C" w:rsidRDefault="00BA5C08" w:rsidP="00163C0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1" w:right="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курсовойподготовки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поданному</w:t>
            </w:r>
            <w:proofErr w:type="spellEnd"/>
          </w:p>
          <w:p w:rsidR="00BA5C08" w:rsidRPr="00163C0C" w:rsidRDefault="00BA5C08" w:rsidP="00163C0C">
            <w:pPr>
              <w:ind w:left="131" w:right="1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направлению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2" w:right="12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ind w:left="113" w:right="1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564BA3">
            <w:pPr>
              <w:ind w:left="251" w:right="264" w:hang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Системаповышения</w:t>
            </w:r>
            <w:proofErr w:type="spellEnd"/>
          </w:p>
          <w:p w:rsidR="00BA5C08" w:rsidRPr="00163C0C" w:rsidRDefault="00BA5C08" w:rsidP="00564BA3">
            <w:pPr>
              <w:ind w:left="91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  <w:p w:rsidR="00BA5C08" w:rsidRPr="00163C0C" w:rsidRDefault="00BA5C08" w:rsidP="00564BA3">
            <w:pPr>
              <w:ind w:left="92"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педагогических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4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возможностей</w:t>
            </w:r>
            <w:proofErr w:type="spellEnd"/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ЦОС</w:t>
            </w:r>
          </w:p>
        </w:tc>
      </w:tr>
    </w:tbl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</w:rPr>
        <w:sectPr w:rsidR="00BA5C08" w:rsidRPr="00163C0C">
          <w:pgSz w:w="16840" w:h="11910" w:orient="landscape"/>
          <w:pgMar w:top="284" w:right="340" w:bottom="880" w:left="1580" w:header="0" w:footer="700" w:gutter="0"/>
          <w:cols w:space="720"/>
        </w:sect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BA5C08" w:rsidRPr="00163C0C" w:rsidTr="00564BA3">
        <w:trPr>
          <w:trHeight w:val="33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564BA3" w:rsidP="00163C0C">
            <w:pPr>
              <w:ind w:left="101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BA5C08" w:rsidRPr="00163C0C">
              <w:rPr>
                <w:rFonts w:ascii="Times New Roman" w:eastAsia="Times New Roman" w:hAnsi="Times New Roman" w:cs="Times New Roman"/>
                <w:lang w:val="ru-RU"/>
              </w:rPr>
              <w:t>едагогов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BA5C08" w:rsidRPr="00163C0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A5C08" w:rsidRPr="00163C0C" w:rsidRDefault="00BA5C08" w:rsidP="00163C0C">
            <w:pPr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области в области</w:t>
            </w:r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современных</w:t>
            </w:r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онлайн-обучения,</w:t>
            </w:r>
            <w:r w:rsidR="00564B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</w:p>
          <w:p w:rsidR="00BA5C08" w:rsidRPr="00163C0C" w:rsidRDefault="00BA5C08" w:rsidP="00163C0C">
            <w:pPr>
              <w:ind w:left="141" w:right="134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педагогов киспользованиювозможностейфедеральнойинформационно-сервиснойплатформыцифровой</w:t>
            </w:r>
          </w:p>
          <w:p w:rsidR="00BA5C08" w:rsidRPr="00163C0C" w:rsidRDefault="00BA5C08" w:rsidP="00163C0C">
            <w:pPr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BA5C08" w:rsidRPr="00163C0C" w:rsidRDefault="00BA5C08" w:rsidP="00163C0C">
            <w:pPr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163C0C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564BA3" w:rsidP="00163C0C">
            <w:pPr>
              <w:ind w:left="195" w:right="192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</w:t>
            </w:r>
            <w:r w:rsidR="00BA5C08" w:rsidRPr="00163C0C">
              <w:rPr>
                <w:rFonts w:ascii="Times New Roman" w:eastAsia="Times New Roman" w:hAnsi="Times New Roman" w:cs="Times New Roman"/>
              </w:rPr>
              <w:t>овременных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BA5C08" w:rsidRPr="00163C0C">
              <w:rPr>
                <w:rFonts w:ascii="Times New Roman" w:eastAsia="Times New Roman" w:hAnsi="Times New Roman" w:cs="Times New Roman"/>
              </w:rPr>
              <w:t>технологий</w:t>
            </w:r>
            <w:r w:rsidR="00BA5C08" w:rsidRPr="00163C0C">
              <w:rPr>
                <w:rFonts w:ascii="Times New Roman" w:eastAsia="Times New Roman" w:hAnsi="Times New Roman" w:cs="Times New Roman"/>
                <w:spacing w:val="-1"/>
              </w:rPr>
              <w:t>онлайн-обучения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564BA3" w:rsidP="00163C0C">
            <w:pPr>
              <w:ind w:left="448" w:right="249" w:hanging="1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</w:t>
            </w:r>
            <w:r w:rsidR="00BA5C08" w:rsidRPr="00163C0C">
              <w:rPr>
                <w:rFonts w:ascii="Times New Roman" w:eastAsia="Times New Roman" w:hAnsi="Times New Roman" w:cs="Times New Roman"/>
              </w:rPr>
              <w:t>аботников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BA5C08" w:rsidRPr="00163C0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  <w:b/>
          <w:bCs/>
        </w:rPr>
        <w:sectPr w:rsidR="00BA5C08" w:rsidRPr="00163C0C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5. Ожидаемые результаты реализации Программы развития (повышение, сохранение уровня).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240" w:lineRule="auto"/>
        <w:ind w:right="10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Создание</w:t>
      </w:r>
      <w:r w:rsidR="00564BA3">
        <w:rPr>
          <w:rFonts w:ascii="Times New Roman" w:hAnsi="Times New Roman" w:cs="Times New Roman"/>
        </w:rPr>
        <w:tab/>
        <w:t xml:space="preserve">информационно-образовательного </w:t>
      </w:r>
      <w:r w:rsidRPr="00163C0C">
        <w:rPr>
          <w:rFonts w:ascii="Times New Roman" w:hAnsi="Times New Roman" w:cs="Times New Roman"/>
          <w:spacing w:val="-1"/>
        </w:rPr>
        <w:t>пространства,</w:t>
      </w:r>
      <w:r w:rsidR="00564BA3">
        <w:rPr>
          <w:rFonts w:ascii="Times New Roman" w:hAnsi="Times New Roman" w:cs="Times New Roman"/>
          <w:spacing w:val="-1"/>
        </w:rPr>
        <w:t xml:space="preserve"> </w:t>
      </w:r>
      <w:r w:rsidRPr="00163C0C">
        <w:rPr>
          <w:rFonts w:ascii="Times New Roman" w:hAnsi="Times New Roman" w:cs="Times New Roman"/>
        </w:rPr>
        <w:t>позволяющего удовлетворить интересы и потребности всех участниковобразовательногопроцесс</w:t>
      </w:r>
      <w:proofErr w:type="gramStart"/>
      <w:r w:rsidRPr="00163C0C">
        <w:rPr>
          <w:rFonts w:ascii="Times New Roman" w:hAnsi="Times New Roman" w:cs="Times New Roman"/>
        </w:rPr>
        <w:t>а(</w:t>
      </w:r>
      <w:proofErr w:type="gramEnd"/>
      <w:r w:rsidRPr="00163C0C">
        <w:rPr>
          <w:rFonts w:ascii="Times New Roman" w:hAnsi="Times New Roman" w:cs="Times New Roman"/>
        </w:rPr>
        <w:t>втомчислесОВЗ)засчётреализациипринциповдоступностиикачестваобразования.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11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Созданиебезопаснойцифровойобразовательнойсреды</w:t>
      </w:r>
      <w:proofErr w:type="gramStart"/>
      <w:r w:rsidRPr="00163C0C">
        <w:rPr>
          <w:rFonts w:ascii="Times New Roman" w:hAnsi="Times New Roman" w:cs="Times New Roman"/>
        </w:rPr>
        <w:t>,к</w:t>
      </w:r>
      <w:proofErr w:type="gramEnd"/>
      <w:r w:rsidRPr="00163C0C">
        <w:rPr>
          <w:rFonts w:ascii="Times New Roman" w:hAnsi="Times New Roman" w:cs="Times New Roman"/>
        </w:rPr>
        <w:t>отораяпозволитсоздатьпрофили«цифровыхкомпетенций»дляучениковипедагогов.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0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Развитиедетскойодаренности</w:t>
      </w:r>
      <w:proofErr w:type="gramStart"/>
      <w:r w:rsidRPr="00163C0C">
        <w:rPr>
          <w:rFonts w:ascii="Times New Roman" w:hAnsi="Times New Roman" w:cs="Times New Roman"/>
        </w:rPr>
        <w:t>,м</w:t>
      </w:r>
      <w:proofErr w:type="gramEnd"/>
      <w:r w:rsidRPr="00163C0C">
        <w:rPr>
          <w:rFonts w:ascii="Times New Roman" w:hAnsi="Times New Roman" w:cs="Times New Roman"/>
        </w:rPr>
        <w:t>етапредметных,исследовательскихикоммуникативныхкомпетентностейобучающихся,включаяразвитиенавыковXXI века</w:t>
      </w:r>
      <w:r w:rsidR="00564BA3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и новой грамотности.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1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Обеспечение доступа</w:t>
      </w:r>
      <w:r w:rsidR="00564BA3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к</w:t>
      </w:r>
      <w:r w:rsidR="00564BA3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 xml:space="preserve">современным </w:t>
      </w:r>
      <w:proofErr w:type="spellStart"/>
      <w:r w:rsidRPr="00163C0C">
        <w:rPr>
          <w:rFonts w:ascii="Times New Roman" w:hAnsi="Times New Roman" w:cs="Times New Roman"/>
        </w:rPr>
        <w:t>ивариативным</w:t>
      </w:r>
      <w:proofErr w:type="spellEnd"/>
      <w:r w:rsidRPr="00163C0C">
        <w:rPr>
          <w:rFonts w:ascii="Times New Roman" w:hAnsi="Times New Roman" w:cs="Times New Roman"/>
        </w:rPr>
        <w:t xml:space="preserve"> дополнительнымобщеобразовательнымпрограммамдлядетейвзадачах</w:t>
      </w:r>
      <w:proofErr w:type="gramStart"/>
      <w:r w:rsidRPr="00163C0C">
        <w:rPr>
          <w:rFonts w:ascii="Times New Roman" w:hAnsi="Times New Roman" w:cs="Times New Roman"/>
        </w:rPr>
        <w:t>,р</w:t>
      </w:r>
      <w:proofErr w:type="gramEnd"/>
      <w:r w:rsidRPr="00163C0C">
        <w:rPr>
          <w:rFonts w:ascii="Times New Roman" w:hAnsi="Times New Roman" w:cs="Times New Roman"/>
        </w:rPr>
        <w:t>елевантныхтехнологиямцифровойэкономики.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08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Внедрение в образовательный процесс различных моделей обучения наосновеиндивидуальныхучебныхплановидистанционныхобразовательных технологий.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240" w:lineRule="auto"/>
        <w:ind w:right="108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Повышение профессиональной компетентности педагогов, в том числе </w:t>
      </w:r>
      <w:proofErr w:type="spellStart"/>
      <w:r w:rsidRPr="00163C0C">
        <w:rPr>
          <w:rFonts w:ascii="Times New Roman" w:hAnsi="Times New Roman" w:cs="Times New Roman"/>
        </w:rPr>
        <w:t>вобласти</w:t>
      </w:r>
      <w:proofErr w:type="spellEnd"/>
      <w:r w:rsidRPr="00163C0C">
        <w:rPr>
          <w:rFonts w:ascii="Times New Roman" w:hAnsi="Times New Roman" w:cs="Times New Roman"/>
        </w:rPr>
        <w:tab/>
        <w:t>овладения</w:t>
      </w:r>
      <w:r w:rsidRPr="00163C0C">
        <w:rPr>
          <w:rFonts w:ascii="Times New Roman" w:hAnsi="Times New Roman" w:cs="Times New Roman"/>
        </w:rPr>
        <w:tab/>
        <w:t>инновационными</w:t>
      </w:r>
      <w:r w:rsidRPr="00163C0C">
        <w:rPr>
          <w:rFonts w:ascii="Times New Roman" w:hAnsi="Times New Roman" w:cs="Times New Roman"/>
        </w:rPr>
        <w:tab/>
      </w:r>
      <w:proofErr w:type="spellStart"/>
      <w:r w:rsidRPr="00163C0C">
        <w:rPr>
          <w:rFonts w:ascii="Times New Roman" w:hAnsi="Times New Roman" w:cs="Times New Roman"/>
          <w:spacing w:val="-1"/>
        </w:rPr>
        <w:t>образовательными</w:t>
      </w:r>
      <w:proofErr w:type="gramStart"/>
      <w:r w:rsidRPr="00163C0C">
        <w:rPr>
          <w:rFonts w:ascii="Times New Roman" w:hAnsi="Times New Roman" w:cs="Times New Roman"/>
          <w:spacing w:val="-1"/>
        </w:rPr>
        <w:t>,</w:t>
      </w:r>
      <w:r w:rsidRPr="00163C0C">
        <w:rPr>
          <w:rFonts w:ascii="Times New Roman" w:hAnsi="Times New Roman" w:cs="Times New Roman"/>
        </w:rPr>
        <w:t>м</w:t>
      </w:r>
      <w:proofErr w:type="gramEnd"/>
      <w:r w:rsidRPr="00163C0C">
        <w:rPr>
          <w:rFonts w:ascii="Times New Roman" w:hAnsi="Times New Roman" w:cs="Times New Roman"/>
        </w:rPr>
        <w:t>етапредметнымитехнологиями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08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Увеличениечисленностиучащихся</w:t>
      </w:r>
      <w:proofErr w:type="gramStart"/>
      <w:r w:rsidRPr="00163C0C">
        <w:rPr>
          <w:rFonts w:ascii="Times New Roman" w:hAnsi="Times New Roman" w:cs="Times New Roman"/>
        </w:rPr>
        <w:t>,о</w:t>
      </w:r>
      <w:proofErr w:type="gramEnd"/>
      <w:r w:rsidRPr="00163C0C">
        <w:rPr>
          <w:rFonts w:ascii="Times New Roman" w:hAnsi="Times New Roman" w:cs="Times New Roman"/>
        </w:rPr>
        <w:t>бучающихсявсистемевнутришкольногоивнешкольногодополнительногообразования;ростколичествадетей,имеющихдостиженияволимпиадах,фестивалях,конкурсах,проектахразличногоуровнякакпоказательсоциальнойкомпетентностиучащихся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ind w:right="10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Расширениеперечняобразовательныхвозможностей</w:t>
      </w:r>
      <w:proofErr w:type="gramStart"/>
      <w:r w:rsidRPr="00163C0C">
        <w:rPr>
          <w:rFonts w:ascii="Times New Roman" w:hAnsi="Times New Roman" w:cs="Times New Roman"/>
        </w:rPr>
        <w:t>,с</w:t>
      </w:r>
      <w:proofErr w:type="gramEnd"/>
      <w:r w:rsidRPr="00163C0C">
        <w:rPr>
          <w:rFonts w:ascii="Times New Roman" w:hAnsi="Times New Roman" w:cs="Times New Roman"/>
        </w:rPr>
        <w:t>оциально-образовательныхпартнерств.</w:t>
      </w:r>
    </w:p>
    <w:p w:rsidR="00BA5C08" w:rsidRPr="00163C0C" w:rsidRDefault="00BA5C08" w:rsidP="00163C0C">
      <w:pPr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Реализацияэффективнойпрофильнойсистемыобученияиразвитие</w:t>
      </w:r>
      <w:proofErr w:type="spellEnd"/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ind w:left="574"/>
        <w:rPr>
          <w:rFonts w:ascii="Times New Roman" w:eastAsia="Times New Roman" w:hAnsi="Times New Roman" w:cs="Times New Roman"/>
        </w:rPr>
      </w:pPr>
      <w:proofErr w:type="spellStart"/>
      <w:r w:rsidRPr="00163C0C">
        <w:rPr>
          <w:rFonts w:ascii="Times New Roman" w:eastAsia="Times New Roman" w:hAnsi="Times New Roman" w:cs="Times New Roman"/>
        </w:rPr>
        <w:t>проектнойдеятельностиобучающихся</w:t>
      </w:r>
      <w:proofErr w:type="spellEnd"/>
      <w:r w:rsidRPr="00163C0C">
        <w:rPr>
          <w:rFonts w:ascii="Times New Roman" w:eastAsia="Times New Roman" w:hAnsi="Times New Roman" w:cs="Times New Roman"/>
        </w:rPr>
        <w:t>.</w:t>
      </w: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  <w:b/>
          <w:bCs/>
        </w:rPr>
        <w:sectPr w:rsidR="00BA5C08" w:rsidRPr="00163C0C">
          <w:pgSz w:w="11906" w:h="16838"/>
          <w:pgMar w:top="851" w:right="567" w:bottom="851" w:left="1134" w:header="708" w:footer="708" w:gutter="0"/>
          <w:cols w:space="720"/>
        </w:sectPr>
      </w:pPr>
    </w:p>
    <w:p w:rsidR="00BA5C08" w:rsidRPr="00163C0C" w:rsidRDefault="00BA5C08" w:rsidP="00163C0C">
      <w:pPr>
        <w:widowControl w:val="0"/>
        <w:numPr>
          <w:ilvl w:val="0"/>
          <w:numId w:val="12"/>
        </w:numPr>
        <w:spacing w:after="0" w:line="240" w:lineRule="auto"/>
        <w:ind w:left="0" w:firstLine="1069"/>
        <w:contextualSpacing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Механизмы реализации Программы развития.</w:t>
      </w:r>
    </w:p>
    <w:p w:rsidR="00BA5C08" w:rsidRPr="00163C0C" w:rsidRDefault="00BA5C08" w:rsidP="00163C0C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spacing w:val="-1"/>
        </w:rPr>
        <w:t>Модернизацияицифровизацияуправленческихиобразовательных</w:t>
      </w:r>
      <w:r w:rsidRPr="00163C0C">
        <w:rPr>
          <w:rFonts w:ascii="Times New Roman" w:hAnsi="Times New Roman" w:cs="Times New Roman"/>
        </w:rPr>
        <w:t>процессов</w:t>
      </w:r>
      <w:proofErr w:type="gramStart"/>
      <w:r w:rsidRPr="00163C0C">
        <w:rPr>
          <w:rFonts w:ascii="Times New Roman" w:hAnsi="Times New Roman" w:cs="Times New Roman"/>
        </w:rPr>
        <w:t>,д</w:t>
      </w:r>
      <w:proofErr w:type="gramEnd"/>
      <w:r w:rsidRPr="00163C0C">
        <w:rPr>
          <w:rFonts w:ascii="Times New Roman" w:hAnsi="Times New Roman" w:cs="Times New Roman"/>
        </w:rPr>
        <w:t>окументооборота.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Интеграциявобразовательномпроцессеурочной</w:t>
      </w:r>
      <w:proofErr w:type="gramStart"/>
      <w:r w:rsidRPr="00163C0C">
        <w:rPr>
          <w:rFonts w:ascii="Times New Roman" w:hAnsi="Times New Roman" w:cs="Times New Roman"/>
        </w:rPr>
        <w:t>,в</w:t>
      </w:r>
      <w:proofErr w:type="gramEnd"/>
      <w:r w:rsidRPr="00163C0C">
        <w:rPr>
          <w:rFonts w:ascii="Times New Roman" w:hAnsi="Times New Roman" w:cs="Times New Roman"/>
        </w:rPr>
        <w:t>неурочнойипрофориентационнойдеятельности.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911"/>
        </w:tabs>
        <w:autoSpaceDE w:val="0"/>
        <w:autoSpaceDN w:val="0"/>
        <w:spacing w:after="0" w:line="240" w:lineRule="auto"/>
        <w:ind w:left="222" w:right="115" w:firstLine="28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Проведениеопросовианкетированийдляоценкиуровняудовлетворенностиуслугамишколы</w:t>
      </w:r>
      <w:proofErr w:type="gramStart"/>
      <w:r w:rsidRPr="00163C0C">
        <w:rPr>
          <w:rFonts w:ascii="Times New Roman" w:hAnsi="Times New Roman" w:cs="Times New Roman"/>
        </w:rPr>
        <w:t>,с</w:t>
      </w:r>
      <w:proofErr w:type="gramEnd"/>
      <w:r w:rsidRPr="00163C0C">
        <w:rPr>
          <w:rFonts w:ascii="Times New Roman" w:hAnsi="Times New Roman" w:cs="Times New Roman"/>
        </w:rPr>
        <w:t>уществующимивнемпроцессами.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899"/>
        </w:tabs>
        <w:autoSpaceDE w:val="0"/>
        <w:autoSpaceDN w:val="0"/>
        <w:spacing w:after="0" w:line="240" w:lineRule="auto"/>
        <w:ind w:left="222" w:right="117" w:firstLine="28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  <w:spacing w:val="-1"/>
        </w:rPr>
        <w:t xml:space="preserve">Изучение влияния новых информационных и коммуникационных </w:t>
      </w:r>
      <w:r w:rsidRPr="00163C0C">
        <w:rPr>
          <w:rFonts w:ascii="Times New Roman" w:hAnsi="Times New Roman" w:cs="Times New Roman"/>
        </w:rPr>
        <w:t>технологий и форм организации социальныхотношенийнапсихическоездоровьедетей</w:t>
      </w:r>
      <w:proofErr w:type="gramStart"/>
      <w:r w:rsidRPr="00163C0C">
        <w:rPr>
          <w:rFonts w:ascii="Times New Roman" w:hAnsi="Times New Roman" w:cs="Times New Roman"/>
        </w:rPr>
        <w:t>,н</w:t>
      </w:r>
      <w:proofErr w:type="gramEnd"/>
      <w:r w:rsidRPr="00163C0C">
        <w:rPr>
          <w:rFonts w:ascii="Times New Roman" w:hAnsi="Times New Roman" w:cs="Times New Roman"/>
        </w:rPr>
        <w:t>аихинтеллектуальныеспособности,эмоциональноеразвитиеиформированиеличности.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789"/>
        </w:tabs>
        <w:autoSpaceDE w:val="0"/>
        <w:autoSpaceDN w:val="0"/>
        <w:spacing w:after="0" w:line="240" w:lineRule="auto"/>
        <w:ind w:left="788" w:hanging="284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Организациястажировокиповышенияквалификациипедагогическихработников</w:t>
      </w:r>
      <w:proofErr w:type="gramStart"/>
      <w:r w:rsidRPr="00163C0C">
        <w:rPr>
          <w:rFonts w:ascii="Times New Roman" w:hAnsi="Times New Roman" w:cs="Times New Roman"/>
        </w:rPr>
        <w:t>,о</w:t>
      </w:r>
      <w:proofErr w:type="gramEnd"/>
      <w:r w:rsidRPr="00163C0C">
        <w:rPr>
          <w:rFonts w:ascii="Times New Roman" w:hAnsi="Times New Roman" w:cs="Times New Roman"/>
        </w:rPr>
        <w:t>бменаопытом.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899"/>
        </w:tabs>
        <w:autoSpaceDE w:val="0"/>
        <w:autoSpaceDN w:val="0"/>
        <w:spacing w:after="0" w:line="240" w:lineRule="auto"/>
        <w:ind w:left="898" w:hanging="394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Обновлениематериально-техническогооснащенияшколы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widowControl w:val="0"/>
        <w:numPr>
          <w:ilvl w:val="0"/>
          <w:numId w:val="13"/>
        </w:numPr>
        <w:tabs>
          <w:tab w:val="left" w:pos="899"/>
        </w:tabs>
        <w:autoSpaceDE w:val="0"/>
        <w:autoSpaceDN w:val="0"/>
        <w:spacing w:after="0" w:line="240" w:lineRule="auto"/>
        <w:ind w:left="898" w:hanging="394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Совершенствованиесистемымониторинга</w:t>
      </w:r>
      <w:proofErr w:type="gramStart"/>
      <w:r w:rsidRPr="00163C0C">
        <w:rPr>
          <w:rFonts w:ascii="Times New Roman" w:hAnsi="Times New Roman" w:cs="Times New Roman"/>
        </w:rPr>
        <w:t>,с</w:t>
      </w:r>
      <w:proofErr w:type="gramEnd"/>
      <w:r w:rsidRPr="00163C0C">
        <w:rPr>
          <w:rFonts w:ascii="Times New Roman" w:hAnsi="Times New Roman" w:cs="Times New Roman"/>
        </w:rPr>
        <w:t>татистикииоценкикачестваобразования.</w:t>
      </w: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BA5C08" w:rsidRPr="00163C0C" w:rsidTr="00564BA3">
        <w:trPr>
          <w:trHeight w:val="95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8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Наименованиеблока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862" w:right="496" w:hanging="31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Наименованиересурсов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77" w:righ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Наличие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(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пофакту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):</w:t>
            </w:r>
          </w:p>
          <w:p w:rsidR="00BA5C08" w:rsidRPr="00163C0C" w:rsidRDefault="00BA5C08" w:rsidP="00163C0C">
            <w:pPr>
              <w:ind w:left="156" w:right="14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количество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и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  <w:spacing w:val="-1"/>
              </w:rPr>
              <w:t>характеристики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403" w:right="207" w:hanging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Требуемыересурсы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852" w:right="306" w:hanging="49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Источники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получения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/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b/>
                <w:color w:val="0000FF"/>
              </w:rPr>
              <w:t>приобретения</w:t>
            </w:r>
            <w:proofErr w:type="spellEnd"/>
          </w:p>
        </w:tc>
      </w:tr>
      <w:tr w:rsidR="00BA5C08" w:rsidRPr="00163C0C" w:rsidTr="00564BA3">
        <w:trPr>
          <w:trHeight w:val="95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660" w:right="183" w:hanging="459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1.Нормативноеправовоеобеспечение(ЛНА)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нормативные</w:t>
            </w:r>
            <w:proofErr w:type="spellEnd"/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документы,локальныеакты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157" w:right="294" w:hanging="8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нормативныедокументыимеются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605" w:right="266" w:hanging="2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локальныеакты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рабочей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</w:tr>
      <w:tr w:rsidR="00BA5C08" w:rsidRPr="00163C0C" w:rsidTr="00564BA3">
        <w:trPr>
          <w:trHeight w:val="127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25" w:right="634" w:hanging="36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2.Материально-техническоеобеспечение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8" w:right="1085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оснащенность</w:t>
            </w:r>
            <w:r w:rsidRPr="00163C0C">
              <w:rPr>
                <w:rFonts w:ascii="Times New Roman" w:eastAsia="Times New Roman" w:hAnsi="Times New Roman" w:cs="Times New Roman"/>
              </w:rPr>
              <w:t>объектамиматериально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-</w:t>
            </w:r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техническойбазы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невсекабинетыоснащены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27" w:right="250" w:hanging="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оснащениекабинетов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Бюджетные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</w:tbl>
    <w:p w:rsidR="00BA5C08" w:rsidRPr="00163C0C" w:rsidRDefault="00BA5C08" w:rsidP="00163C0C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79"/>
        <w:gridCol w:w="3204"/>
        <w:gridCol w:w="1702"/>
        <w:gridCol w:w="3201"/>
      </w:tblGrid>
      <w:tr w:rsidR="00BA5C08" w:rsidRPr="00163C0C" w:rsidTr="00564BA3">
        <w:trPr>
          <w:trHeight w:val="1269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449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3.Кадровыересурсы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tabs>
                <w:tab w:val="left" w:pos="1247"/>
                <w:tab w:val="left" w:pos="2455"/>
              </w:tabs>
              <w:ind w:left="108" w:right="97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вакансий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spacing w:val="-3"/>
              </w:rPr>
              <w:t xml:space="preserve">в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77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07" w:right="2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привлечение</w:t>
            </w:r>
            <w:proofErr w:type="spellEnd"/>
          </w:p>
          <w:p w:rsidR="00BA5C08" w:rsidRPr="00163C0C" w:rsidRDefault="00BA5C08" w:rsidP="00163C0C">
            <w:pPr>
              <w:tabs>
                <w:tab w:val="left" w:pos="2963"/>
              </w:tabs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квалифицированныхи</w:t>
            </w:r>
            <w:proofErr w:type="spellEnd"/>
          </w:p>
          <w:p w:rsidR="00BA5C08" w:rsidRPr="00163C0C" w:rsidRDefault="00BA5C08" w:rsidP="00163C0C">
            <w:pPr>
              <w:tabs>
                <w:tab w:val="left" w:pos="2395"/>
              </w:tabs>
              <w:ind w:left="108"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молодых</w:t>
            </w:r>
            <w:r w:rsidRPr="00163C0C">
              <w:rPr>
                <w:rFonts w:ascii="Times New Roman" w:eastAsia="Times New Roman" w:hAnsi="Times New Roman" w:cs="Times New Roman"/>
                <w:spacing w:val="-2"/>
              </w:rPr>
              <w:t>кадров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выпускниковВУЗов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A5C08" w:rsidRPr="00163C0C" w:rsidTr="00564BA3">
        <w:trPr>
          <w:trHeight w:val="952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123"/>
                <w:tab w:val="left" w:pos="1551"/>
              </w:tabs>
              <w:ind w:left="108" w:right="98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отсутствие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текучести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кадров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стабильность</w:t>
            </w:r>
            <w:proofErr w:type="spellEnd"/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кадрового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состава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77" w:right="142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07" w:right="2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3%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2075"/>
                <w:tab w:val="left" w:pos="2984"/>
              </w:tabs>
              <w:ind w:left="108" w:right="98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5"/>
              </w:rPr>
              <w:t xml:space="preserve">с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педагогами</w:t>
            </w:r>
            <w:proofErr w:type="spellEnd"/>
          </w:p>
        </w:tc>
      </w:tr>
      <w:tr w:rsidR="00BA5C08" w:rsidRPr="00163C0C" w:rsidTr="00564BA3">
        <w:trPr>
          <w:trHeight w:val="952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1386"/>
              </w:tabs>
              <w:ind w:left="108" w:right="96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Регулярно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проходящие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курсы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повышения</w:t>
            </w:r>
            <w:proofErr w:type="spellEnd"/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77" w:right="145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100 %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07" w:right="274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100 %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tabs>
                <w:tab w:val="left" w:pos="2075"/>
                <w:tab w:val="left" w:pos="2984"/>
              </w:tabs>
              <w:ind w:left="108" w:right="98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5"/>
              </w:rPr>
              <w:t xml:space="preserve">с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педагогами</w:t>
            </w:r>
            <w:proofErr w:type="spellEnd"/>
          </w:p>
        </w:tc>
      </w:tr>
      <w:tr w:rsidR="00BA5C08" w:rsidRPr="00163C0C" w:rsidTr="00564BA3">
        <w:trPr>
          <w:trHeight w:val="1903"/>
        </w:trPr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08" w:right="960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использующиесовременные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педагогические</w:t>
            </w:r>
            <w:proofErr w:type="spellEnd"/>
          </w:p>
          <w:p w:rsidR="00BA5C08" w:rsidRPr="00163C0C" w:rsidRDefault="00BA5C08" w:rsidP="00163C0C">
            <w:pPr>
              <w:tabs>
                <w:tab w:val="left" w:pos="1705"/>
              </w:tabs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,</w:t>
            </w:r>
            <w:r w:rsidRPr="00163C0C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включая</w:t>
            </w:r>
            <w:proofErr w:type="spellEnd"/>
          </w:p>
          <w:p w:rsidR="00BA5C08" w:rsidRPr="00163C0C" w:rsidRDefault="00BA5C08" w:rsidP="00163C0C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ИКТ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177" w:right="142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307" w:right="272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ind w:left="2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Повышение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</w:tr>
      <w:tr w:rsidR="00BA5C08" w:rsidRPr="00163C0C" w:rsidTr="00564BA3">
        <w:trPr>
          <w:trHeight w:val="635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91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4.Финансовыересурсы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Бюджетные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177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Ремонт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здания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отдельных</w:t>
            </w:r>
            <w:proofErr w:type="spellEnd"/>
          </w:p>
          <w:p w:rsidR="00BA5C08" w:rsidRPr="00163C0C" w:rsidRDefault="00BA5C08" w:rsidP="00163C0C">
            <w:pPr>
              <w:ind w:left="157"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Помещений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307" w:righ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Ремонт</w:t>
            </w:r>
            <w:proofErr w:type="spellEnd"/>
          </w:p>
          <w:p w:rsidR="00BA5C08" w:rsidRPr="00163C0C" w:rsidRDefault="00BA5C08" w:rsidP="00163C0C">
            <w:pPr>
              <w:ind w:left="307" w:right="2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кабинетов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538" w:right="5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спонсорская</w:t>
            </w:r>
            <w:proofErr w:type="spellEnd"/>
          </w:p>
          <w:p w:rsidR="00BA5C08" w:rsidRPr="00163C0C" w:rsidRDefault="00BA5C08" w:rsidP="00163C0C">
            <w:pPr>
              <w:ind w:left="513" w:right="5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помощь</w:t>
            </w:r>
            <w:proofErr w:type="spellEnd"/>
          </w:p>
        </w:tc>
      </w:tr>
    </w:tbl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  <w:b/>
          <w:bCs/>
        </w:rPr>
        <w:sectPr w:rsidR="00BA5C08" w:rsidRPr="00163C0C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BA5C08" w:rsidRPr="00163C0C" w:rsidRDefault="00BA5C08" w:rsidP="00163C0C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Критерии и показатели оценки реализации Программы развития.</w:t>
      </w:r>
    </w:p>
    <w:p w:rsidR="00BA5C08" w:rsidRPr="00163C0C" w:rsidRDefault="00BA5C08" w:rsidP="00163C0C">
      <w:pPr>
        <w:spacing w:after="0" w:line="240" w:lineRule="auto"/>
        <w:ind w:left="921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Качествообразовательногопроцессаоцениваетсяпоследующимпоказателям: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результативностьдеятельностишколысогласноПрограммеразвития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продуктивностьирезультативностьОбразовательныхпрограмм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right="228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эффективность  механизмов    самооценки, оценки    достоинств    и    </w:t>
      </w:r>
      <w:proofErr w:type="spellStart"/>
      <w:r w:rsidRPr="00163C0C">
        <w:rPr>
          <w:rFonts w:ascii="Times New Roman" w:hAnsi="Times New Roman" w:cs="Times New Roman"/>
        </w:rPr>
        <w:t>недостатковв</w:t>
      </w:r>
      <w:proofErr w:type="spellEnd"/>
      <w:r w:rsidRPr="00163C0C">
        <w:rPr>
          <w:rFonts w:ascii="Times New Roman" w:hAnsi="Times New Roman" w:cs="Times New Roman"/>
        </w:rPr>
        <w:t xml:space="preserve"> учебной, научно-методической, административной и хозяйственной деятельности</w:t>
      </w:r>
      <w:proofErr w:type="gramStart"/>
      <w:r w:rsidRPr="00163C0C">
        <w:rPr>
          <w:rFonts w:ascii="Times New Roman" w:hAnsi="Times New Roman" w:cs="Times New Roman"/>
        </w:rPr>
        <w:t>,п</w:t>
      </w:r>
      <w:proofErr w:type="gramEnd"/>
      <w:r w:rsidRPr="00163C0C">
        <w:rPr>
          <w:rFonts w:ascii="Times New Roman" w:hAnsi="Times New Roman" w:cs="Times New Roman"/>
        </w:rPr>
        <w:t xml:space="preserve">роведениемониторингов,принятиестратегическихзначимыхрешений,представленных </w:t>
      </w:r>
      <w:proofErr w:type="spellStart"/>
      <w:r w:rsidRPr="00163C0C">
        <w:rPr>
          <w:rFonts w:ascii="Times New Roman" w:hAnsi="Times New Roman" w:cs="Times New Roman"/>
        </w:rPr>
        <w:t>вежегодныхпубличныхдокладах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21" w:right="230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Качествообразовательныхдостиженийоцениваетсяпоследующимпоказателям</w:t>
      </w:r>
      <w:proofErr w:type="gramStart"/>
      <w:r w:rsidRPr="00163C0C">
        <w:rPr>
          <w:rFonts w:ascii="Times New Roman" w:hAnsi="Times New Roman" w:cs="Times New Roman"/>
          <w:b/>
          <w:i/>
          <w:color w:val="0000FF"/>
        </w:rPr>
        <w:t>:р</w:t>
      </w:r>
      <w:proofErr w:type="gramEnd"/>
      <w:r w:rsidRPr="00163C0C">
        <w:rPr>
          <w:rFonts w:ascii="Times New Roman" w:hAnsi="Times New Roman" w:cs="Times New Roman"/>
          <w:b/>
          <w:i/>
          <w:color w:val="0000FF"/>
        </w:rPr>
        <w:t>езультаты: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государственно</w:t>
      </w:r>
      <w:proofErr w:type="gramStart"/>
      <w:r w:rsidRPr="00163C0C">
        <w:rPr>
          <w:rFonts w:ascii="Times New Roman" w:hAnsi="Times New Roman" w:cs="Times New Roman"/>
        </w:rPr>
        <w:t>й(</w:t>
      </w:r>
      <w:proofErr w:type="gramEnd"/>
      <w:r w:rsidRPr="00163C0C">
        <w:rPr>
          <w:rFonts w:ascii="Times New Roman" w:hAnsi="Times New Roman" w:cs="Times New Roman"/>
        </w:rPr>
        <w:t>итоговой)аттестациивыпускников9-хклассов;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промежуточнойитекущейаттестацииобучающихся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21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результатымониторинговыхисследований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обученностииадаптацииобучающихся5-хи8-хклассов;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after="0" w:line="240" w:lineRule="auto"/>
        <w:ind w:right="232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участие</w:t>
      </w:r>
      <w:r w:rsidRPr="00163C0C">
        <w:rPr>
          <w:rFonts w:ascii="Times New Roman" w:hAnsi="Times New Roman" w:cs="Times New Roman"/>
        </w:rPr>
        <w:tab/>
        <w:t>и</w:t>
      </w:r>
      <w:r w:rsidRPr="00163C0C">
        <w:rPr>
          <w:rFonts w:ascii="Times New Roman" w:hAnsi="Times New Roman" w:cs="Times New Roman"/>
        </w:rPr>
        <w:tab/>
        <w:t>результативность</w:t>
      </w:r>
      <w:r w:rsidRPr="00163C0C">
        <w:rPr>
          <w:rFonts w:ascii="Times New Roman" w:hAnsi="Times New Roman" w:cs="Times New Roman"/>
        </w:rPr>
        <w:tab/>
        <w:t>работы</w:t>
      </w:r>
      <w:r w:rsidRPr="00163C0C">
        <w:rPr>
          <w:rFonts w:ascii="Times New Roman" w:hAnsi="Times New Roman" w:cs="Times New Roman"/>
        </w:rPr>
        <w:tab/>
        <w:t>в</w:t>
      </w:r>
      <w:r w:rsidRPr="00163C0C">
        <w:rPr>
          <w:rFonts w:ascii="Times New Roman" w:hAnsi="Times New Roman" w:cs="Times New Roman"/>
        </w:rPr>
        <w:tab/>
        <w:t>предметных</w:t>
      </w:r>
      <w:r w:rsidRPr="00163C0C">
        <w:rPr>
          <w:rFonts w:ascii="Times New Roman" w:hAnsi="Times New Roman" w:cs="Times New Roman"/>
        </w:rPr>
        <w:tab/>
        <w:t>олимпиадах,</w:t>
      </w:r>
      <w:r w:rsidRPr="00163C0C">
        <w:rPr>
          <w:rFonts w:ascii="Times New Roman" w:hAnsi="Times New Roman" w:cs="Times New Roman"/>
        </w:rPr>
        <w:tab/>
      </w:r>
      <w:proofErr w:type="spellStart"/>
      <w:r w:rsidRPr="00163C0C">
        <w:rPr>
          <w:rFonts w:ascii="Times New Roman" w:hAnsi="Times New Roman" w:cs="Times New Roman"/>
          <w:spacing w:val="-1"/>
        </w:rPr>
        <w:t>конкурсах</w:t>
      </w:r>
      <w:proofErr w:type="gramStart"/>
      <w:r w:rsidRPr="00163C0C">
        <w:rPr>
          <w:rFonts w:ascii="Times New Roman" w:hAnsi="Times New Roman" w:cs="Times New Roman"/>
          <w:spacing w:val="-1"/>
        </w:rPr>
        <w:t>,</w:t>
      </w:r>
      <w:r w:rsidRPr="00163C0C">
        <w:rPr>
          <w:rFonts w:ascii="Times New Roman" w:hAnsi="Times New Roman" w:cs="Times New Roman"/>
        </w:rPr>
        <w:t>с</w:t>
      </w:r>
      <w:proofErr w:type="gramEnd"/>
      <w:r w:rsidRPr="00163C0C">
        <w:rPr>
          <w:rFonts w:ascii="Times New Roman" w:hAnsi="Times New Roman" w:cs="Times New Roman"/>
        </w:rPr>
        <w:t>оревнованиях,фестивалях</w:t>
      </w:r>
      <w:proofErr w:type="spellEnd"/>
      <w:r w:rsidRPr="00163C0C">
        <w:rPr>
          <w:rFonts w:ascii="Times New Roman" w:hAnsi="Times New Roman" w:cs="Times New Roman"/>
        </w:rPr>
        <w:t xml:space="preserve">, </w:t>
      </w:r>
      <w:proofErr w:type="spellStart"/>
      <w:r w:rsidRPr="00163C0C">
        <w:rPr>
          <w:rFonts w:ascii="Times New Roman" w:hAnsi="Times New Roman" w:cs="Times New Roman"/>
        </w:rPr>
        <w:t>проектахи</w:t>
      </w:r>
      <w:proofErr w:type="spellEnd"/>
      <w:r w:rsidRPr="00163C0C">
        <w:rPr>
          <w:rFonts w:ascii="Times New Roman" w:hAnsi="Times New Roman" w:cs="Times New Roman"/>
        </w:rPr>
        <w:t xml:space="preserve"> пр.;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итоговВПР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33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Вкачествеиндивидуальныхобразовательныхдостиженийрассматриваются: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1629" w:hanging="284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образовательныедостиженияпоотдельнымпредметамиихдинамика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1629" w:hanging="284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отношениекучебнымпредметам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29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удовлетворённостьобразованием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right="234" w:hanging="29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степеньучастиявобразовательном</w:t>
      </w:r>
      <w:proofErr w:type="spellEnd"/>
      <w:r w:rsidRPr="00163C0C">
        <w:rPr>
          <w:rFonts w:ascii="Times New Roman" w:hAnsi="Times New Roman" w:cs="Times New Roman"/>
        </w:rPr>
        <w:t xml:space="preserve">  </w:t>
      </w:r>
      <w:proofErr w:type="gramStart"/>
      <w:r w:rsidRPr="00163C0C">
        <w:rPr>
          <w:rFonts w:ascii="Times New Roman" w:hAnsi="Times New Roman" w:cs="Times New Roman"/>
        </w:rPr>
        <w:t>процессе</w:t>
      </w:r>
      <w:proofErr w:type="gramEnd"/>
      <w:r w:rsidRPr="00163C0C">
        <w:rPr>
          <w:rFonts w:ascii="Times New Roman" w:hAnsi="Times New Roman" w:cs="Times New Roman"/>
        </w:rPr>
        <w:t xml:space="preserve"> (активность  на  уроке, </w:t>
      </w:r>
      <w:proofErr w:type="spellStart"/>
      <w:r w:rsidRPr="00163C0C">
        <w:rPr>
          <w:rFonts w:ascii="Times New Roman" w:hAnsi="Times New Roman" w:cs="Times New Roman"/>
        </w:rPr>
        <w:t>участиевовнеурочной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деятельностиит.д</w:t>
      </w:r>
      <w:proofErr w:type="spellEnd"/>
      <w:r w:rsidRPr="00163C0C">
        <w:rPr>
          <w:rFonts w:ascii="Times New Roman" w:hAnsi="Times New Roman" w:cs="Times New Roman"/>
        </w:rPr>
        <w:t>.).</w:t>
      </w:r>
    </w:p>
    <w:p w:rsidR="00BA5C08" w:rsidRPr="00163C0C" w:rsidRDefault="00BA5C08" w:rsidP="00163C0C">
      <w:pPr>
        <w:spacing w:after="0" w:line="240" w:lineRule="auto"/>
        <w:ind w:left="921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Доступностьобразованияоцениваетсяпоследующимпоказателям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системаприемаобучающихсявшколу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конкурентоспособностьшколы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921" w:right="226" w:firstLine="359"/>
        <w:contextualSpacing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</w:rPr>
        <w:t>открытостьдеятельностишколыдляродителейиобщественныхорганизаций</w:t>
      </w:r>
      <w:proofErr w:type="gramStart"/>
      <w:r w:rsidRPr="00163C0C">
        <w:rPr>
          <w:rFonts w:ascii="Times New Roman" w:hAnsi="Times New Roman" w:cs="Times New Roman"/>
        </w:rPr>
        <w:t>.</w:t>
      </w:r>
      <w:r w:rsidRPr="00163C0C">
        <w:rPr>
          <w:rFonts w:ascii="Times New Roman" w:hAnsi="Times New Roman" w:cs="Times New Roman"/>
          <w:b/>
          <w:i/>
          <w:color w:val="0000FF"/>
        </w:rPr>
        <w:t>П</w:t>
      </w:r>
      <w:proofErr w:type="gramEnd"/>
      <w:r w:rsidRPr="00163C0C">
        <w:rPr>
          <w:rFonts w:ascii="Times New Roman" w:hAnsi="Times New Roman" w:cs="Times New Roman"/>
          <w:b/>
          <w:i/>
          <w:color w:val="0000FF"/>
        </w:rPr>
        <w:t>рофессиональнаякомпетентностьпедагоговоцениваетсяпоследующимпоказателям: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отношениепедагогакинновационнойработе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921" w:right="232" w:firstLine="35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активноеприменениеинформационныхтехнологийвсвоейпрофессиональнойдеятельности;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921" w:right="226" w:firstLine="35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готовностьучителякповышениюпедагогическогомастерств</w:t>
      </w:r>
      <w:proofErr w:type="gramStart"/>
      <w:r w:rsidRPr="00163C0C">
        <w:rPr>
          <w:rFonts w:ascii="Times New Roman" w:hAnsi="Times New Roman" w:cs="Times New Roman"/>
        </w:rPr>
        <w:t>а(</w:t>
      </w:r>
      <w:proofErr w:type="gramEnd"/>
      <w:r w:rsidRPr="00163C0C">
        <w:rPr>
          <w:rFonts w:ascii="Times New Roman" w:hAnsi="Times New Roman" w:cs="Times New Roman"/>
        </w:rPr>
        <w:t xml:space="preserve">систематичностьпрохождениякурсовповышенияквалификации,участие вработеМОклассныхруководителей,методическихсоветах,педагогическихконференцияхразличныхуровней,внаучной </w:t>
      </w:r>
      <w:proofErr w:type="spellStart"/>
      <w:r w:rsidRPr="00163C0C">
        <w:rPr>
          <w:rFonts w:ascii="Times New Roman" w:hAnsi="Times New Roman" w:cs="Times New Roman"/>
        </w:rPr>
        <w:t>работеи</w:t>
      </w:r>
      <w:proofErr w:type="spellEnd"/>
      <w:r w:rsidRPr="00163C0C">
        <w:rPr>
          <w:rFonts w:ascii="Times New Roman" w:hAnsi="Times New Roman" w:cs="Times New Roman"/>
        </w:rPr>
        <w:t xml:space="preserve"> т.д.);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921" w:right="225" w:firstLine="35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знание  и   использование   педагогом   современных   педагогических   методики технологий;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921" w:right="231" w:firstLine="35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образовательные достижения обучающихся (успевающие на «4» и «5», </w:t>
      </w:r>
      <w:proofErr w:type="spellStart"/>
      <w:r w:rsidRPr="00163C0C">
        <w:rPr>
          <w:rFonts w:ascii="Times New Roman" w:hAnsi="Times New Roman" w:cs="Times New Roman"/>
        </w:rPr>
        <w:t>отличники</w:t>
      </w:r>
      <w:proofErr w:type="gramStart"/>
      <w:r w:rsidRPr="00163C0C">
        <w:rPr>
          <w:rFonts w:ascii="Times New Roman" w:hAnsi="Times New Roman" w:cs="Times New Roman"/>
        </w:rPr>
        <w:t>,м</w:t>
      </w:r>
      <w:proofErr w:type="gramEnd"/>
      <w:r w:rsidRPr="00163C0C">
        <w:rPr>
          <w:rFonts w:ascii="Times New Roman" w:hAnsi="Times New Roman" w:cs="Times New Roman"/>
        </w:rPr>
        <w:t>едалисты,победителиолимпиад</w:t>
      </w:r>
      <w:proofErr w:type="spellEnd"/>
      <w:r w:rsidRPr="00163C0C">
        <w:rPr>
          <w:rFonts w:ascii="Times New Roman" w:hAnsi="Times New Roman" w:cs="Times New Roman"/>
        </w:rPr>
        <w:t>, конкурсов, смотров, фестивалей);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организациякачественнойработы</w:t>
      </w:r>
      <w:proofErr w:type="gramStart"/>
      <w:r w:rsidRPr="00163C0C">
        <w:rPr>
          <w:rFonts w:ascii="Times New Roman" w:hAnsi="Times New Roman" w:cs="Times New Roman"/>
        </w:rPr>
        <w:t>с«</w:t>
      </w:r>
      <w:proofErr w:type="gramEnd"/>
      <w:r w:rsidRPr="00163C0C">
        <w:rPr>
          <w:rFonts w:ascii="Times New Roman" w:hAnsi="Times New Roman" w:cs="Times New Roman"/>
        </w:rPr>
        <w:t>резервомкачествазнаний</w:t>
      </w:r>
      <w:proofErr w:type="spellEnd"/>
      <w:r w:rsidRPr="00163C0C">
        <w:rPr>
          <w:rFonts w:ascii="Times New Roman" w:hAnsi="Times New Roman" w:cs="Times New Roman"/>
        </w:rPr>
        <w:t>»;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участиепедагогавкачествеэкспертаГИА</w:t>
      </w:r>
      <w:proofErr w:type="gramStart"/>
      <w:r w:rsidRPr="00163C0C">
        <w:rPr>
          <w:rFonts w:ascii="Times New Roman" w:hAnsi="Times New Roman" w:cs="Times New Roman"/>
        </w:rPr>
        <w:t>,а</w:t>
      </w:r>
      <w:proofErr w:type="gramEnd"/>
      <w:r w:rsidRPr="00163C0C">
        <w:rPr>
          <w:rFonts w:ascii="Times New Roman" w:hAnsi="Times New Roman" w:cs="Times New Roman"/>
        </w:rPr>
        <w:t>ттестационнойкомиссии,жюри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ит.д</w:t>
      </w:r>
      <w:proofErr w:type="spellEnd"/>
      <w:r w:rsidRPr="00163C0C">
        <w:rPr>
          <w:rFonts w:ascii="Times New Roman" w:hAnsi="Times New Roman" w:cs="Times New Roman"/>
        </w:rPr>
        <w:t>.;</w:t>
      </w:r>
    </w:p>
    <w:p w:rsidR="00BA5C08" w:rsidRPr="00163C0C" w:rsidRDefault="00BA5C08" w:rsidP="00163C0C">
      <w:pPr>
        <w:widowControl w:val="0"/>
        <w:numPr>
          <w:ilvl w:val="1"/>
          <w:numId w:val="14"/>
        </w:numPr>
        <w:tabs>
          <w:tab w:val="left" w:pos="1690"/>
        </w:tabs>
        <w:autoSpaceDE w:val="0"/>
        <w:autoSpaceDN w:val="0"/>
        <w:spacing w:after="0" w:line="240" w:lineRule="auto"/>
        <w:ind w:left="1689" w:hanging="409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личныедостижениявпрофессиональныхконкурсахразныхуровней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tabs>
          <w:tab w:val="left" w:pos="2283"/>
          <w:tab w:val="left" w:pos="5595"/>
          <w:tab w:val="left" w:pos="7238"/>
          <w:tab w:val="left" w:pos="9471"/>
        </w:tabs>
        <w:spacing w:after="0" w:line="240" w:lineRule="auto"/>
        <w:ind w:left="921" w:right="227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Качество</w:t>
      </w:r>
      <w:r w:rsidRPr="00163C0C">
        <w:rPr>
          <w:rFonts w:ascii="Times New Roman" w:hAnsi="Times New Roman" w:cs="Times New Roman"/>
          <w:b/>
          <w:i/>
          <w:color w:val="0000FF"/>
        </w:rPr>
        <w:tab/>
        <w:t>материально-технического</w:t>
      </w:r>
      <w:r w:rsidRPr="00163C0C">
        <w:rPr>
          <w:rFonts w:ascii="Times New Roman" w:hAnsi="Times New Roman" w:cs="Times New Roman"/>
          <w:b/>
          <w:i/>
          <w:color w:val="0000FF"/>
        </w:rPr>
        <w:tab/>
        <w:t>обеспечения</w:t>
      </w:r>
      <w:r w:rsidRPr="00163C0C">
        <w:rPr>
          <w:rFonts w:ascii="Times New Roman" w:hAnsi="Times New Roman" w:cs="Times New Roman"/>
          <w:b/>
          <w:i/>
          <w:color w:val="0000FF"/>
        </w:rPr>
        <w:tab/>
        <w:t>образовательного</w:t>
      </w:r>
      <w:r w:rsidRPr="00163C0C">
        <w:rPr>
          <w:rFonts w:ascii="Times New Roman" w:hAnsi="Times New Roman" w:cs="Times New Roman"/>
          <w:b/>
          <w:i/>
          <w:color w:val="0000FF"/>
        </w:rPr>
        <w:tab/>
      </w:r>
      <w:proofErr w:type="spellStart"/>
      <w:r w:rsidRPr="00163C0C">
        <w:rPr>
          <w:rFonts w:ascii="Times New Roman" w:hAnsi="Times New Roman" w:cs="Times New Roman"/>
          <w:b/>
          <w:i/>
          <w:color w:val="0000FF"/>
          <w:spacing w:val="-1"/>
        </w:rPr>
        <w:t>процесса</w:t>
      </w:r>
      <w:r w:rsidRPr="00163C0C">
        <w:rPr>
          <w:rFonts w:ascii="Times New Roman" w:hAnsi="Times New Roman" w:cs="Times New Roman"/>
          <w:b/>
          <w:i/>
          <w:color w:val="0000FF"/>
        </w:rPr>
        <w:t>оцениваетсяпо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 xml:space="preserve"> следующим показателям: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0"/>
        </w:tabs>
        <w:autoSpaceDE w:val="0"/>
        <w:autoSpaceDN w:val="0"/>
        <w:spacing w:after="0" w:line="240" w:lineRule="auto"/>
        <w:ind w:right="231" w:firstLine="273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наличиеи</w:t>
      </w:r>
      <w:proofErr w:type="spellEnd"/>
      <w:r w:rsidRPr="00163C0C">
        <w:rPr>
          <w:rFonts w:ascii="Times New Roman" w:hAnsi="Times New Roman" w:cs="Times New Roman"/>
        </w:rPr>
        <w:t xml:space="preserve">  в  перспективе  расширение, </w:t>
      </w:r>
      <w:proofErr w:type="spellStart"/>
      <w:r w:rsidRPr="00163C0C">
        <w:rPr>
          <w:rFonts w:ascii="Times New Roman" w:hAnsi="Times New Roman" w:cs="Times New Roman"/>
        </w:rPr>
        <w:t>атакже</w:t>
      </w:r>
      <w:proofErr w:type="spellEnd"/>
      <w:r w:rsidRPr="00163C0C">
        <w:rPr>
          <w:rFonts w:ascii="Times New Roman" w:hAnsi="Times New Roman" w:cs="Times New Roman"/>
        </w:rPr>
        <w:t xml:space="preserve">  обновление  </w:t>
      </w:r>
      <w:proofErr w:type="spellStart"/>
      <w:r w:rsidRPr="00163C0C">
        <w:rPr>
          <w:rFonts w:ascii="Times New Roman" w:hAnsi="Times New Roman" w:cs="Times New Roman"/>
        </w:rPr>
        <w:t>мультимедийнойиинтерактивной</w:t>
      </w:r>
      <w:proofErr w:type="spellEnd"/>
      <w:r w:rsidRPr="00163C0C">
        <w:rPr>
          <w:rFonts w:ascii="Times New Roman" w:hAnsi="Times New Roman" w:cs="Times New Roman"/>
        </w:rPr>
        <w:t xml:space="preserve"> техники;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0"/>
        </w:tabs>
        <w:autoSpaceDE w:val="0"/>
        <w:autoSpaceDN w:val="0"/>
        <w:spacing w:after="0" w:line="240" w:lineRule="auto"/>
        <w:ind w:right="230" w:firstLine="27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программно-информационное обеспечение, наличие и эффективность </w:t>
      </w:r>
      <w:proofErr w:type="spellStart"/>
      <w:r w:rsidRPr="00163C0C">
        <w:rPr>
          <w:rFonts w:ascii="Times New Roman" w:hAnsi="Times New Roman" w:cs="Times New Roman"/>
        </w:rPr>
        <w:t>использованияинтернет</w:t>
      </w:r>
      <w:proofErr w:type="spellEnd"/>
      <w:r w:rsidRPr="00163C0C">
        <w:rPr>
          <w:rFonts w:ascii="Times New Roman" w:hAnsi="Times New Roman" w:cs="Times New Roman"/>
        </w:rPr>
        <w:t xml:space="preserve">-ресурсов </w:t>
      </w:r>
      <w:proofErr w:type="spellStart"/>
      <w:r w:rsidRPr="00163C0C">
        <w:rPr>
          <w:rFonts w:ascii="Times New Roman" w:hAnsi="Times New Roman" w:cs="Times New Roman"/>
        </w:rPr>
        <w:t>вучебномпроцессе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40" w:lineRule="auto"/>
        <w:ind w:left="921" w:right="232" w:firstLine="359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оснащенность</w:t>
      </w:r>
      <w:r w:rsidRPr="00163C0C">
        <w:rPr>
          <w:rFonts w:ascii="Times New Roman" w:hAnsi="Times New Roman" w:cs="Times New Roman"/>
        </w:rPr>
        <w:tab/>
        <w:t>учебных</w:t>
      </w:r>
      <w:r w:rsidRPr="00163C0C">
        <w:rPr>
          <w:rFonts w:ascii="Times New Roman" w:hAnsi="Times New Roman" w:cs="Times New Roman"/>
        </w:rPr>
        <w:tab/>
        <w:t>кабинетов</w:t>
      </w:r>
      <w:r w:rsidRPr="00163C0C">
        <w:rPr>
          <w:rFonts w:ascii="Times New Roman" w:hAnsi="Times New Roman" w:cs="Times New Roman"/>
        </w:rPr>
        <w:tab/>
        <w:t>современным</w:t>
      </w:r>
      <w:r w:rsidRPr="00163C0C">
        <w:rPr>
          <w:rFonts w:ascii="Times New Roman" w:hAnsi="Times New Roman" w:cs="Times New Roman"/>
        </w:rPr>
        <w:tab/>
        <w:t>оборудованием,</w:t>
      </w:r>
      <w:r w:rsidRPr="00163C0C">
        <w:rPr>
          <w:rFonts w:ascii="Times New Roman" w:hAnsi="Times New Roman" w:cs="Times New Roman"/>
        </w:rPr>
        <w:tab/>
      </w:r>
      <w:proofErr w:type="spellStart"/>
      <w:r w:rsidRPr="00163C0C">
        <w:rPr>
          <w:rFonts w:ascii="Times New Roman" w:hAnsi="Times New Roman" w:cs="Times New Roman"/>
          <w:spacing w:val="-1"/>
        </w:rPr>
        <w:t>средствами</w:t>
      </w:r>
      <w:r w:rsidRPr="00163C0C">
        <w:rPr>
          <w:rFonts w:ascii="Times New Roman" w:hAnsi="Times New Roman" w:cs="Times New Roman"/>
        </w:rPr>
        <w:t>обученияи</w:t>
      </w:r>
      <w:proofErr w:type="spellEnd"/>
      <w:r w:rsidRPr="00163C0C">
        <w:rPr>
          <w:rFonts w:ascii="Times New Roman" w:hAnsi="Times New Roman" w:cs="Times New Roman"/>
        </w:rPr>
        <w:t xml:space="preserve"> мебелью;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обеспеченностьметодическойиучебнойлитературой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21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Комфортностьобученияоцениваетсяпоследующимпоказателям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2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соблюдение требований охраны труда, осуществление контроля за </w:t>
      </w:r>
      <w:proofErr w:type="spellStart"/>
      <w:r w:rsidRPr="00163C0C">
        <w:rPr>
          <w:rFonts w:ascii="Times New Roman" w:hAnsi="Times New Roman" w:cs="Times New Roman"/>
        </w:rPr>
        <w:t>ихвыполнениемвсоответствии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снормативными</w:t>
      </w:r>
      <w:proofErr w:type="spellEnd"/>
      <w:r w:rsidRPr="00163C0C">
        <w:rPr>
          <w:rFonts w:ascii="Times New Roman" w:hAnsi="Times New Roman" w:cs="Times New Roman"/>
        </w:rPr>
        <w:t xml:space="preserve"> документами;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4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соответствиеусловийобучени</w:t>
      </w:r>
      <w:proofErr w:type="gramStart"/>
      <w:r w:rsidRPr="00163C0C">
        <w:rPr>
          <w:rFonts w:ascii="Times New Roman" w:hAnsi="Times New Roman" w:cs="Times New Roman"/>
        </w:rPr>
        <w:t>я(</w:t>
      </w:r>
      <w:proofErr w:type="gramEnd"/>
      <w:r w:rsidRPr="00163C0C">
        <w:rPr>
          <w:rFonts w:ascii="Times New Roman" w:hAnsi="Times New Roman" w:cs="Times New Roman"/>
        </w:rPr>
        <w:t xml:space="preserve">размещение,земельныйучасток,здание,оборудование помещений, воздушно-тепловой режим, искусственное и </w:t>
      </w:r>
      <w:proofErr w:type="spellStart"/>
      <w:r w:rsidRPr="00163C0C">
        <w:rPr>
          <w:rFonts w:ascii="Times New Roman" w:hAnsi="Times New Roman" w:cs="Times New Roman"/>
        </w:rPr>
        <w:t>естественноеосвещение</w:t>
      </w:r>
      <w:proofErr w:type="spellEnd"/>
      <w:r w:rsidRPr="00163C0C">
        <w:rPr>
          <w:rFonts w:ascii="Times New Roman" w:hAnsi="Times New Roman" w:cs="Times New Roman"/>
        </w:rPr>
        <w:t xml:space="preserve">, </w:t>
      </w:r>
      <w:r w:rsidRPr="00163C0C">
        <w:rPr>
          <w:rFonts w:ascii="Times New Roman" w:hAnsi="Times New Roman" w:cs="Times New Roman"/>
        </w:rPr>
        <w:lastRenderedPageBreak/>
        <w:t>водоснабжение и канализация, режим общеобразовательного процесса,организациямедицинскогообслуживания,организацияпитания)требованиямСанПиН;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40" w:lineRule="auto"/>
        <w:ind w:left="1641" w:right="22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выполнение</w:t>
      </w:r>
      <w:r w:rsidRPr="00163C0C">
        <w:rPr>
          <w:rFonts w:ascii="Times New Roman" w:hAnsi="Times New Roman" w:cs="Times New Roman"/>
        </w:rPr>
        <w:tab/>
        <w:t>предписаний</w:t>
      </w:r>
      <w:r w:rsidRPr="00163C0C">
        <w:rPr>
          <w:rFonts w:ascii="Times New Roman" w:hAnsi="Times New Roman" w:cs="Times New Roman"/>
        </w:rPr>
        <w:tab/>
        <w:t>надзорных</w:t>
      </w:r>
      <w:r w:rsidRPr="00163C0C">
        <w:rPr>
          <w:rFonts w:ascii="Times New Roman" w:hAnsi="Times New Roman" w:cs="Times New Roman"/>
        </w:rPr>
        <w:tab/>
        <w:t>органов</w:t>
      </w:r>
      <w:r w:rsidRPr="00163C0C">
        <w:rPr>
          <w:rFonts w:ascii="Times New Roman" w:hAnsi="Times New Roman" w:cs="Times New Roman"/>
        </w:rPr>
        <w:tab/>
        <w:t>-</w:t>
      </w:r>
      <w:r w:rsidRPr="00163C0C">
        <w:rPr>
          <w:rFonts w:ascii="Times New Roman" w:hAnsi="Times New Roman" w:cs="Times New Roman"/>
        </w:rPr>
        <w:tab/>
      </w:r>
      <w:proofErr w:type="gramStart"/>
      <w:r w:rsidRPr="00163C0C">
        <w:rPr>
          <w:rFonts w:ascii="Times New Roman" w:hAnsi="Times New Roman" w:cs="Times New Roman"/>
        </w:rPr>
        <w:t>соответствующий</w:t>
      </w:r>
      <w:proofErr w:type="gramEnd"/>
      <w:r w:rsidRPr="00163C0C">
        <w:rPr>
          <w:rFonts w:ascii="Times New Roman" w:hAnsi="Times New Roman" w:cs="Times New Roman"/>
        </w:rPr>
        <w:tab/>
        <w:t>морально-</w:t>
      </w:r>
      <w:proofErr w:type="spellStart"/>
      <w:r w:rsidRPr="00163C0C">
        <w:rPr>
          <w:rFonts w:ascii="Times New Roman" w:hAnsi="Times New Roman" w:cs="Times New Roman"/>
        </w:rPr>
        <w:t>психологическийклимат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33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Системадополнительногообразованияоцениваетсяпоследующимпоказателям: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количествопредоставляемыхдополнительныхобразовательныхуслугиохватимиобучающихся;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4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заинтересованностьродителейиобучающихсявдополнительныхобразовательныхуслугах;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5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степеньсоответствия</w:t>
      </w:r>
      <w:proofErr w:type="spellEnd"/>
      <w:r w:rsidRPr="00163C0C">
        <w:rPr>
          <w:rFonts w:ascii="Times New Roman" w:hAnsi="Times New Roman" w:cs="Times New Roman"/>
        </w:rPr>
        <w:t xml:space="preserve"> количества </w:t>
      </w:r>
      <w:proofErr w:type="spellStart"/>
      <w:r w:rsidRPr="00163C0C">
        <w:rPr>
          <w:rFonts w:ascii="Times New Roman" w:hAnsi="Times New Roman" w:cs="Times New Roman"/>
        </w:rPr>
        <w:t>икачества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дополнительныхобразовательныхуслугзапросамродителей</w:t>
      </w:r>
      <w:proofErr w:type="spellEnd"/>
      <w:r w:rsidRPr="00163C0C">
        <w:rPr>
          <w:rFonts w:ascii="Times New Roman" w:hAnsi="Times New Roman" w:cs="Times New Roman"/>
        </w:rPr>
        <w:t xml:space="preserve"> и </w:t>
      </w:r>
      <w:proofErr w:type="gramStart"/>
      <w:r w:rsidRPr="00163C0C">
        <w:rPr>
          <w:rFonts w:ascii="Times New Roman" w:hAnsi="Times New Roman" w:cs="Times New Roman"/>
        </w:rPr>
        <w:t>обучающихся</w:t>
      </w:r>
      <w:proofErr w:type="gram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1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результативностьпредоставляемыхобразовательныхуслу</w:t>
      </w:r>
      <w:proofErr w:type="gramStart"/>
      <w:r w:rsidRPr="00163C0C">
        <w:rPr>
          <w:rFonts w:ascii="Times New Roman" w:hAnsi="Times New Roman" w:cs="Times New Roman"/>
        </w:rPr>
        <w:t>г(</w:t>
      </w:r>
      <w:proofErr w:type="gramEnd"/>
      <w:r w:rsidRPr="00163C0C">
        <w:rPr>
          <w:rFonts w:ascii="Times New Roman" w:hAnsi="Times New Roman" w:cs="Times New Roman"/>
        </w:rPr>
        <w:t xml:space="preserve">наличиепобедителейолимпиад,конкурсов,соревнований, </w:t>
      </w:r>
      <w:proofErr w:type="spellStart"/>
      <w:r w:rsidRPr="00163C0C">
        <w:rPr>
          <w:rFonts w:ascii="Times New Roman" w:hAnsi="Times New Roman" w:cs="Times New Roman"/>
        </w:rPr>
        <w:t>фестивалейи</w:t>
      </w:r>
      <w:proofErr w:type="spellEnd"/>
      <w:r w:rsidRPr="00163C0C">
        <w:rPr>
          <w:rFonts w:ascii="Times New Roman" w:hAnsi="Times New Roman" w:cs="Times New Roman"/>
        </w:rPr>
        <w:t xml:space="preserve"> т.д.);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2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применимостьполученныхврезультатедополнительногообразованиязнанийиумений </w:t>
      </w:r>
      <w:proofErr w:type="spellStart"/>
      <w:r w:rsidRPr="00163C0C">
        <w:rPr>
          <w:rFonts w:ascii="Times New Roman" w:hAnsi="Times New Roman" w:cs="Times New Roman"/>
        </w:rPr>
        <w:t>напрактике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33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Открытостьдеятельностишколыоцениваетсяпоследующимпоказателям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42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рейтингшколынаразличных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gramStart"/>
      <w:r w:rsidRPr="00163C0C">
        <w:rPr>
          <w:rFonts w:ascii="Times New Roman" w:hAnsi="Times New Roman" w:cs="Times New Roman"/>
        </w:rPr>
        <w:t>уровнях</w:t>
      </w:r>
      <w:proofErr w:type="gram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after="0" w:line="240" w:lineRule="auto"/>
        <w:ind w:left="1631" w:right="226" w:hanging="425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эффективность</w:t>
      </w:r>
      <w:r w:rsidRPr="00163C0C">
        <w:rPr>
          <w:rFonts w:ascii="Times New Roman" w:hAnsi="Times New Roman" w:cs="Times New Roman"/>
        </w:rPr>
        <w:tab/>
        <w:t>взаимодействия</w:t>
      </w:r>
      <w:r w:rsidRPr="00163C0C">
        <w:rPr>
          <w:rFonts w:ascii="Times New Roman" w:hAnsi="Times New Roman" w:cs="Times New Roman"/>
        </w:rPr>
        <w:tab/>
        <w:t>школы</w:t>
      </w:r>
      <w:r w:rsidRPr="00163C0C">
        <w:rPr>
          <w:rFonts w:ascii="Times New Roman" w:hAnsi="Times New Roman" w:cs="Times New Roman"/>
        </w:rPr>
        <w:tab/>
        <w:t>с</w:t>
      </w:r>
      <w:r w:rsidRPr="00163C0C">
        <w:rPr>
          <w:rFonts w:ascii="Times New Roman" w:hAnsi="Times New Roman" w:cs="Times New Roman"/>
        </w:rPr>
        <w:tab/>
        <w:t>родителями,</w:t>
      </w:r>
      <w:r w:rsidRPr="00163C0C">
        <w:rPr>
          <w:rFonts w:ascii="Times New Roman" w:hAnsi="Times New Roman" w:cs="Times New Roman"/>
        </w:rPr>
        <w:tab/>
      </w:r>
      <w:proofErr w:type="spellStart"/>
      <w:r w:rsidRPr="00163C0C">
        <w:rPr>
          <w:rFonts w:ascii="Times New Roman" w:hAnsi="Times New Roman" w:cs="Times New Roman"/>
          <w:spacing w:val="-1"/>
        </w:rPr>
        <w:t>выпускниками</w:t>
      </w:r>
      <w:r w:rsidRPr="00163C0C">
        <w:rPr>
          <w:rFonts w:ascii="Times New Roman" w:hAnsi="Times New Roman" w:cs="Times New Roman"/>
        </w:rPr>
        <w:t>ипрофессиональнымсообществом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42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репутацияпубличныхдокладовиих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доступностьширокойобщественности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21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Состояниездоровьяобучающихсяоцениваетсяпоследующимпоказателям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2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наличие    медицинского    кабинета    общего    назначения    и    его    </w:t>
      </w:r>
      <w:proofErr w:type="spellStart"/>
      <w:r w:rsidRPr="00163C0C">
        <w:rPr>
          <w:rFonts w:ascii="Times New Roman" w:hAnsi="Times New Roman" w:cs="Times New Roman"/>
        </w:rPr>
        <w:t>оснащенностьвсоответствии</w:t>
      </w:r>
      <w:proofErr w:type="spellEnd"/>
      <w:r w:rsidRPr="00163C0C">
        <w:rPr>
          <w:rFonts w:ascii="Times New Roman" w:hAnsi="Times New Roman" w:cs="Times New Roman"/>
        </w:rPr>
        <w:t xml:space="preserve"> с современными требованиями;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8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регулярность      и      качество        проведения        санитарно-</w:t>
      </w:r>
      <w:proofErr w:type="spellStart"/>
      <w:r w:rsidRPr="00163C0C">
        <w:rPr>
          <w:rFonts w:ascii="Times New Roman" w:hAnsi="Times New Roman" w:cs="Times New Roman"/>
        </w:rPr>
        <w:t>эпидемиологическихигигиеническихпрофилактических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мероприятий</w:t>
      </w:r>
      <w:proofErr w:type="gramStart"/>
      <w:r w:rsidRPr="00163C0C">
        <w:rPr>
          <w:rFonts w:ascii="Times New Roman" w:hAnsi="Times New Roman" w:cs="Times New Roman"/>
        </w:rPr>
        <w:t>,м</w:t>
      </w:r>
      <w:proofErr w:type="gramEnd"/>
      <w:r w:rsidRPr="00163C0C">
        <w:rPr>
          <w:rFonts w:ascii="Times New Roman" w:hAnsi="Times New Roman" w:cs="Times New Roman"/>
        </w:rPr>
        <w:t>едицинскихосмотров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4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частотазаболеваемостиобучающихся</w:t>
      </w:r>
      <w:proofErr w:type="gramStart"/>
      <w:r w:rsidRPr="00163C0C">
        <w:rPr>
          <w:rFonts w:ascii="Times New Roman" w:hAnsi="Times New Roman" w:cs="Times New Roman"/>
        </w:rPr>
        <w:t>,п</w:t>
      </w:r>
      <w:proofErr w:type="gramEnd"/>
      <w:r w:rsidRPr="00163C0C">
        <w:rPr>
          <w:rFonts w:ascii="Times New Roman" w:hAnsi="Times New Roman" w:cs="Times New Roman"/>
        </w:rPr>
        <w:t xml:space="preserve">едагогическихидругихработников;эффективность оздоровительной работы (оздоровительный компонент содержанияучебныхпредметов,здоровьесберегающиепрограммы,режимдня,организацияотдыхаи </w:t>
      </w:r>
      <w:proofErr w:type="spellStart"/>
      <w:r w:rsidRPr="00163C0C">
        <w:rPr>
          <w:rFonts w:ascii="Times New Roman" w:hAnsi="Times New Roman" w:cs="Times New Roman"/>
        </w:rPr>
        <w:t>оздоровлениядетей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вканикулярноевремяи</w:t>
      </w:r>
      <w:proofErr w:type="spellEnd"/>
      <w:r w:rsidRPr="00163C0C">
        <w:rPr>
          <w:rFonts w:ascii="Times New Roman" w:hAnsi="Times New Roman" w:cs="Times New Roman"/>
        </w:rPr>
        <w:t xml:space="preserve"> т.д.);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состояние    физкультурно-оздоровительной    работы (распределение    учащихсяпоуровнюфизическогоразвития</w:t>
      </w:r>
      <w:proofErr w:type="gramStart"/>
      <w:r w:rsidRPr="00163C0C">
        <w:rPr>
          <w:rFonts w:ascii="Times New Roman" w:hAnsi="Times New Roman" w:cs="Times New Roman"/>
        </w:rPr>
        <w:t>,г</w:t>
      </w:r>
      <w:proofErr w:type="gramEnd"/>
      <w:r w:rsidRPr="00163C0C">
        <w:rPr>
          <w:rFonts w:ascii="Times New Roman" w:hAnsi="Times New Roman" w:cs="Times New Roman"/>
        </w:rPr>
        <w:t>руппамздоровья,группамфизическойкультуры)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количестводетей</w:t>
      </w:r>
      <w:proofErr w:type="gramStart"/>
      <w:r w:rsidRPr="00163C0C">
        <w:rPr>
          <w:rFonts w:ascii="Times New Roman" w:hAnsi="Times New Roman" w:cs="Times New Roman"/>
        </w:rPr>
        <w:t>,с</w:t>
      </w:r>
      <w:proofErr w:type="gramEnd"/>
      <w:r w:rsidRPr="00163C0C">
        <w:rPr>
          <w:rFonts w:ascii="Times New Roman" w:hAnsi="Times New Roman" w:cs="Times New Roman"/>
        </w:rPr>
        <w:t>давшихнормыГТО</w:t>
      </w:r>
      <w:proofErr w:type="spellEnd"/>
      <w:r w:rsidRPr="00163C0C">
        <w:rPr>
          <w:rFonts w:ascii="Times New Roman" w:hAnsi="Times New Roman" w:cs="Times New Roman"/>
        </w:rPr>
        <w:t>.</w:t>
      </w:r>
    </w:p>
    <w:p w:rsidR="00BA5C08" w:rsidRPr="00163C0C" w:rsidRDefault="00BA5C08" w:rsidP="00163C0C">
      <w:pPr>
        <w:spacing w:after="0" w:line="240" w:lineRule="auto"/>
        <w:ind w:left="993"/>
        <w:rPr>
          <w:rFonts w:ascii="Times New Roman" w:hAnsi="Times New Roman" w:cs="Times New Roman"/>
          <w:b/>
          <w:i/>
        </w:rPr>
      </w:pPr>
      <w:proofErr w:type="spellStart"/>
      <w:r w:rsidRPr="00163C0C">
        <w:rPr>
          <w:rFonts w:ascii="Times New Roman" w:hAnsi="Times New Roman" w:cs="Times New Roman"/>
          <w:b/>
          <w:i/>
          <w:color w:val="0000FF"/>
        </w:rPr>
        <w:t>Качествовоспитательнойработыоцениваетсяпоследующимпоказателям</w:t>
      </w:r>
      <w:proofErr w:type="spellEnd"/>
      <w:r w:rsidRPr="00163C0C">
        <w:rPr>
          <w:rFonts w:ascii="Times New Roman" w:hAnsi="Times New Roman" w:cs="Times New Roman"/>
          <w:b/>
          <w:i/>
          <w:color w:val="0000FF"/>
        </w:rPr>
        <w:t>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right="230" w:hanging="425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степеньвовлеченностипедагогическогоколлектива</w:t>
      </w:r>
      <w:proofErr w:type="spellEnd"/>
      <w:r w:rsidRPr="00163C0C">
        <w:rPr>
          <w:rFonts w:ascii="Times New Roman" w:hAnsi="Times New Roman" w:cs="Times New Roman"/>
        </w:rPr>
        <w:t xml:space="preserve"> и </w:t>
      </w:r>
      <w:proofErr w:type="spellStart"/>
      <w:r w:rsidRPr="00163C0C">
        <w:rPr>
          <w:rFonts w:ascii="Times New Roman" w:hAnsi="Times New Roman" w:cs="Times New Roman"/>
        </w:rPr>
        <w:t>родителейв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воспитательныйпроцесс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40" w:lineRule="auto"/>
        <w:ind w:left="1631" w:right="232" w:hanging="425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демократичность</w:t>
      </w:r>
      <w:r w:rsidRPr="00163C0C">
        <w:rPr>
          <w:rFonts w:ascii="Times New Roman" w:hAnsi="Times New Roman" w:cs="Times New Roman"/>
        </w:rPr>
        <w:tab/>
        <w:t>характера</w:t>
      </w:r>
      <w:r w:rsidRPr="00163C0C">
        <w:rPr>
          <w:rFonts w:ascii="Times New Roman" w:hAnsi="Times New Roman" w:cs="Times New Roman"/>
        </w:rPr>
        <w:tab/>
        <w:t>планирования</w:t>
      </w:r>
      <w:r w:rsidRPr="00163C0C">
        <w:rPr>
          <w:rFonts w:ascii="Times New Roman" w:hAnsi="Times New Roman" w:cs="Times New Roman"/>
        </w:rPr>
        <w:tab/>
        <w:t>воспитательной</w:t>
      </w:r>
      <w:r w:rsidRPr="00163C0C">
        <w:rPr>
          <w:rFonts w:ascii="Times New Roman" w:hAnsi="Times New Roman" w:cs="Times New Roman"/>
        </w:rPr>
        <w:tab/>
        <w:t>работы</w:t>
      </w:r>
      <w:r w:rsidRPr="00163C0C">
        <w:rPr>
          <w:rFonts w:ascii="Times New Roman" w:hAnsi="Times New Roman" w:cs="Times New Roman"/>
        </w:rPr>
        <w:tab/>
        <w:t>(участие</w:t>
      </w:r>
      <w:r w:rsidRPr="00163C0C">
        <w:rPr>
          <w:rFonts w:ascii="Times New Roman" w:hAnsi="Times New Roman" w:cs="Times New Roman"/>
        </w:rPr>
        <w:tab/>
      </w:r>
      <w:proofErr w:type="spellStart"/>
      <w:r w:rsidRPr="00163C0C">
        <w:rPr>
          <w:rFonts w:ascii="Times New Roman" w:hAnsi="Times New Roman" w:cs="Times New Roman"/>
          <w:spacing w:val="-2"/>
        </w:rPr>
        <w:t>в</w:t>
      </w:r>
      <w:r w:rsidRPr="00163C0C">
        <w:rPr>
          <w:rFonts w:ascii="Times New Roman" w:hAnsi="Times New Roman" w:cs="Times New Roman"/>
        </w:rPr>
        <w:t>составлениипланов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тех</w:t>
      </w:r>
      <w:proofErr w:type="gramStart"/>
      <w:r w:rsidRPr="00163C0C">
        <w:rPr>
          <w:rFonts w:ascii="Times New Roman" w:hAnsi="Times New Roman" w:cs="Times New Roman"/>
        </w:rPr>
        <w:t>,к</w:t>
      </w:r>
      <w:proofErr w:type="gramEnd"/>
      <w:r w:rsidRPr="00163C0C">
        <w:rPr>
          <w:rFonts w:ascii="Times New Roman" w:hAnsi="Times New Roman" w:cs="Times New Roman"/>
        </w:rPr>
        <w:t>то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планирует,итех,для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spellStart"/>
      <w:r w:rsidRPr="00163C0C">
        <w:rPr>
          <w:rFonts w:ascii="Times New Roman" w:hAnsi="Times New Roman" w:cs="Times New Roman"/>
        </w:rPr>
        <w:t>когопланируют</w:t>
      </w:r>
      <w:proofErr w:type="spellEnd"/>
      <w:r w:rsidRPr="00163C0C">
        <w:rPr>
          <w:rFonts w:ascii="Times New Roman" w:hAnsi="Times New Roman" w:cs="Times New Roman"/>
        </w:rPr>
        <w:t>);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42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охватобучающихсядеятельностью</w:t>
      </w:r>
      <w:proofErr w:type="gramStart"/>
      <w:r w:rsidRPr="00163C0C">
        <w:rPr>
          <w:rFonts w:ascii="Times New Roman" w:hAnsi="Times New Roman" w:cs="Times New Roman"/>
        </w:rPr>
        <w:t>,с</w:t>
      </w:r>
      <w:proofErr w:type="gramEnd"/>
      <w:r w:rsidRPr="00163C0C">
        <w:rPr>
          <w:rFonts w:ascii="Times New Roman" w:hAnsi="Times New Roman" w:cs="Times New Roman"/>
        </w:rPr>
        <w:t>оответствующейихинтересамипотребностям;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right="231" w:hanging="425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наличиедетскогосамоуправления</w:t>
      </w:r>
      <w:proofErr w:type="gramStart"/>
      <w:r w:rsidRPr="00163C0C">
        <w:rPr>
          <w:rFonts w:ascii="Times New Roman" w:hAnsi="Times New Roman" w:cs="Times New Roman"/>
        </w:rPr>
        <w:t>,е</w:t>
      </w:r>
      <w:proofErr w:type="gramEnd"/>
      <w:r w:rsidRPr="00163C0C">
        <w:rPr>
          <w:rFonts w:ascii="Times New Roman" w:hAnsi="Times New Roman" w:cs="Times New Roman"/>
        </w:rPr>
        <w:t>госоответствиеразличнымнаправлениямдетской самодеятельности;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0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удовлетворенность обучающихся и родителей воспитательным процессом и </w:t>
      </w:r>
      <w:proofErr w:type="spellStart"/>
      <w:r w:rsidRPr="00163C0C">
        <w:rPr>
          <w:rFonts w:ascii="Times New Roman" w:hAnsi="Times New Roman" w:cs="Times New Roman"/>
        </w:rPr>
        <w:t>наличиеположительнойдинамики</w:t>
      </w:r>
      <w:proofErr w:type="spellEnd"/>
      <w:r w:rsidRPr="00163C0C">
        <w:rPr>
          <w:rFonts w:ascii="Times New Roman" w:hAnsi="Times New Roman" w:cs="Times New Roman"/>
        </w:rPr>
        <w:t xml:space="preserve"> результатов воспитания;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7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положительнаядинамикавоценкеобучающимисяобразовательнойсред</w:t>
      </w:r>
      <w:proofErr w:type="gramStart"/>
      <w:r w:rsidRPr="00163C0C">
        <w:rPr>
          <w:rFonts w:ascii="Times New Roman" w:hAnsi="Times New Roman" w:cs="Times New Roman"/>
        </w:rPr>
        <w:t>ы(</w:t>
      </w:r>
      <w:proofErr w:type="gramEnd"/>
      <w:r w:rsidRPr="00163C0C">
        <w:rPr>
          <w:rFonts w:ascii="Times New Roman" w:hAnsi="Times New Roman" w:cs="Times New Roman"/>
        </w:rPr>
        <w:t>удовлетворенностьшколы,классом,обучением,организациейдосуга,отношениямисродителями,сверстниками и педагогами);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наличиесистемыстимулированияучастниковвоспитательногопроцесса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участиеклассоввшкольных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proofErr w:type="gramStart"/>
      <w:r w:rsidRPr="00163C0C">
        <w:rPr>
          <w:rFonts w:ascii="Times New Roman" w:hAnsi="Times New Roman" w:cs="Times New Roman"/>
        </w:rPr>
        <w:t>мероприятиях</w:t>
      </w:r>
      <w:proofErr w:type="gram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3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участиешколывмероприятияхразногоуровняподуховно-нравственномувоспитанию.</w:t>
      </w:r>
    </w:p>
    <w:p w:rsidR="00BA5C08" w:rsidRPr="00163C0C" w:rsidRDefault="00BA5C08" w:rsidP="00163C0C">
      <w:pPr>
        <w:spacing w:after="0" w:line="240" w:lineRule="auto"/>
        <w:ind w:left="921" w:right="230" w:firstLine="568"/>
        <w:rPr>
          <w:rFonts w:ascii="Times New Roman" w:hAnsi="Times New Roman" w:cs="Times New Roman"/>
          <w:b/>
          <w:i/>
        </w:rPr>
      </w:pPr>
      <w:r w:rsidRPr="00163C0C">
        <w:rPr>
          <w:rFonts w:ascii="Times New Roman" w:hAnsi="Times New Roman" w:cs="Times New Roman"/>
          <w:b/>
          <w:i/>
          <w:color w:val="0000FF"/>
        </w:rPr>
        <w:t>Качествофинансово-экономическойдеятельностиоцениваетсяпоследующимпоказателям: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28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объективностьрасстановкикадро</w:t>
      </w:r>
      <w:proofErr w:type="gramStart"/>
      <w:r w:rsidRPr="00163C0C">
        <w:rPr>
          <w:rFonts w:ascii="Times New Roman" w:hAnsi="Times New Roman" w:cs="Times New Roman"/>
        </w:rPr>
        <w:t>в</w:t>
      </w:r>
      <w:proofErr w:type="spellEnd"/>
      <w:r w:rsidRPr="00163C0C">
        <w:rPr>
          <w:rFonts w:ascii="Times New Roman" w:hAnsi="Times New Roman" w:cs="Times New Roman"/>
        </w:rPr>
        <w:t>(</w:t>
      </w:r>
      <w:proofErr w:type="spellStart"/>
      <w:proofErr w:type="gramEnd"/>
      <w:r w:rsidRPr="00163C0C">
        <w:rPr>
          <w:rFonts w:ascii="Times New Roman" w:hAnsi="Times New Roman" w:cs="Times New Roman"/>
        </w:rPr>
        <w:t>анализштатногорасписания</w:t>
      </w:r>
      <w:proofErr w:type="spellEnd"/>
      <w:r w:rsidRPr="00163C0C">
        <w:rPr>
          <w:rFonts w:ascii="Times New Roman" w:hAnsi="Times New Roman" w:cs="Times New Roman"/>
        </w:rPr>
        <w:t>);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286"/>
        <w:contextualSpacing/>
        <w:rPr>
          <w:rFonts w:ascii="Times New Roman" w:hAnsi="Times New Roman" w:cs="Times New Roman"/>
        </w:rPr>
      </w:pPr>
      <w:proofErr w:type="spellStart"/>
      <w:r w:rsidRPr="00163C0C">
        <w:rPr>
          <w:rFonts w:ascii="Times New Roman" w:hAnsi="Times New Roman" w:cs="Times New Roman"/>
        </w:rPr>
        <w:t>наполняемостьклассов</w:t>
      </w:r>
      <w:proofErr w:type="spellEnd"/>
      <w:r w:rsidRPr="00163C0C">
        <w:rPr>
          <w:rFonts w:ascii="Times New Roman" w:hAnsi="Times New Roman" w:cs="Times New Roman"/>
        </w:rPr>
        <w:t>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right="228" w:hanging="28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>продуктивностьиспользованиярасходнойчастисметыпобюджетнымассигнованиямнафинансовый год;</w:t>
      </w:r>
    </w:p>
    <w:p w:rsidR="00BA5C08" w:rsidRPr="00163C0C" w:rsidRDefault="00BA5C08" w:rsidP="00163C0C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right="231" w:hanging="286"/>
        <w:contextualSpacing/>
        <w:rPr>
          <w:rFonts w:ascii="Times New Roman" w:hAnsi="Times New Roman" w:cs="Times New Roman"/>
        </w:rPr>
      </w:pPr>
      <w:r w:rsidRPr="00163C0C">
        <w:rPr>
          <w:rFonts w:ascii="Times New Roman" w:hAnsi="Times New Roman" w:cs="Times New Roman"/>
        </w:rPr>
        <w:t xml:space="preserve">объективность     управленческих     решений, принятых     по     актам     </w:t>
      </w:r>
      <w:proofErr w:type="spellStart"/>
      <w:r w:rsidRPr="00163C0C">
        <w:rPr>
          <w:rFonts w:ascii="Times New Roman" w:hAnsi="Times New Roman" w:cs="Times New Roman"/>
        </w:rPr>
        <w:t>провероки</w:t>
      </w:r>
      <w:proofErr w:type="spellEnd"/>
      <w:r w:rsidRPr="00163C0C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lastRenderedPageBreak/>
        <w:t>обследований финансово-хозяйственной деятельности вышестоящими и другими</w:t>
      </w:r>
      <w:r w:rsidR="00564BA3">
        <w:rPr>
          <w:rFonts w:ascii="Times New Roman" w:hAnsi="Times New Roman" w:cs="Times New Roman"/>
        </w:rPr>
        <w:t xml:space="preserve"> </w:t>
      </w:r>
      <w:r w:rsidRPr="00163C0C">
        <w:rPr>
          <w:rFonts w:ascii="Times New Roman" w:hAnsi="Times New Roman" w:cs="Times New Roman"/>
        </w:rPr>
        <w:t>организациями.</w:t>
      </w:r>
    </w:p>
    <w:p w:rsidR="00BA5C08" w:rsidRPr="00163C0C" w:rsidRDefault="00BA5C08" w:rsidP="00163C0C">
      <w:pPr>
        <w:widowControl w:val="0"/>
        <w:spacing w:after="0" w:line="240" w:lineRule="auto"/>
        <w:ind w:left="886"/>
        <w:contextualSpacing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196"/>
        <w:gridCol w:w="5208"/>
        <w:gridCol w:w="2017"/>
      </w:tblGrid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BA5C08" w:rsidRPr="00163C0C" w:rsidTr="00564BA3">
        <w:trPr>
          <w:trHeight w:val="1018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574"/>
              </w:tabs>
              <w:autoSpaceDE w:val="0"/>
              <w:autoSpaceDN w:val="0"/>
              <w:ind w:left="108" w:right="97"/>
              <w:rPr>
                <w:rFonts w:ascii="Times New Roman" w:eastAsia="Times New Roman" w:hAnsi="Times New Roman" w:cs="Times New Roman"/>
              </w:rPr>
            </w:pP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Управленческий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анализ</w:t>
            </w:r>
            <w:r w:rsidRPr="00163C0C">
              <w:rPr>
                <w:rFonts w:ascii="Times New Roman" w:eastAsia="Times New Roman" w:hAnsi="Times New Roman" w:cs="Times New Roman"/>
              </w:rPr>
              <w:t>результатовсамодиагностики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266"/>
                <w:tab w:val="left" w:pos="1935"/>
              </w:tabs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Отчето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результатах</w:t>
            </w:r>
            <w:r w:rsidRPr="00163C0C">
              <w:rPr>
                <w:rFonts w:ascii="Times New Roman" w:eastAsia="Times New Roman" w:hAnsi="Times New Roman" w:cs="Times New Roman"/>
              </w:rPr>
              <w:t>самодиагностики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>.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Аналитическаясправка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Выборуправленческоготрека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развитияшколы</w:t>
            </w:r>
            <w:proofErr w:type="spellEnd"/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127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дорожной</w:t>
            </w:r>
            <w:proofErr w:type="gram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карты.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1</w:t>
            </w:r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Описаниеусловийпереходанаследующийуровеньсучетом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восьми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магистральныхнаправленийразвития</w:t>
            </w:r>
            <w:proofErr w:type="spellEnd"/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314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Разработка рабочих</w:t>
            </w:r>
          </w:p>
          <w:p w:rsidR="00BA5C08" w:rsidRPr="00163C0C" w:rsidRDefault="00BA5C08" w:rsidP="00163C0C">
            <w:pPr>
              <w:widowControl w:val="0"/>
              <w:tabs>
                <w:tab w:val="left" w:pos="2320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программ, графика</w:t>
            </w:r>
          </w:p>
          <w:p w:rsidR="00BA5C08" w:rsidRPr="00163C0C" w:rsidRDefault="00BA5C08" w:rsidP="00163C0C">
            <w:pPr>
              <w:widowControl w:val="0"/>
              <w:tabs>
                <w:tab w:val="left" w:pos="2126"/>
              </w:tabs>
              <w:autoSpaceDE w:val="0"/>
              <w:autoSpaceDN w:val="0"/>
              <w:ind w:left="107" w:right="102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оценочных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процедур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163C0C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>ндивидуальных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программ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развитияинаставничества</w:t>
            </w:r>
            <w:proofErr w:type="spellEnd"/>
            <w:r w:rsidRPr="00163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Разработанырабочиепрограммыпо</w:t>
            </w:r>
            <w:proofErr w:type="spellEnd"/>
            <w:r w:rsidRPr="0016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C0C">
              <w:rPr>
                <w:rFonts w:ascii="Times New Roman" w:hAnsi="Times New Roman" w:cs="Times New Roman"/>
              </w:rPr>
              <w:t>каждомупредмету</w:t>
            </w:r>
            <w:proofErr w:type="spellEnd"/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71"/>
              </w:tabs>
              <w:autoSpaceDE w:val="0"/>
              <w:autoSpaceDN w:val="0"/>
              <w:ind w:left="108" w:right="-189"/>
              <w:rPr>
                <w:rFonts w:ascii="Times New Roman" w:eastAsia="Times New Roman" w:hAnsi="Times New Roman" w:cs="Times New Roman"/>
                <w:spacing w:val="88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Построение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spacing w:val="-1"/>
              </w:rPr>
              <w:t>системы</w:t>
            </w:r>
            <w:r w:rsidRPr="00163C0C">
              <w:rPr>
                <w:rFonts w:ascii="Times New Roman" w:eastAsia="Times New Roman" w:hAnsi="Times New Roman" w:cs="Times New Roman"/>
              </w:rPr>
              <w:t>персонифицированногопрофессионального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 xml:space="preserve">развития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педагогови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руководителей</w:t>
            </w:r>
            <w:r w:rsidR="00564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школы,</w:t>
            </w:r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обеспечивающей</w:t>
            </w:r>
            <w:r w:rsidR="00564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современную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методическую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подготовку</w:t>
            </w:r>
          </w:p>
          <w:p w:rsidR="00BA5C08" w:rsidRPr="00163C0C" w:rsidRDefault="00564BA3" w:rsidP="00163C0C">
            <w:pPr>
              <w:widowControl w:val="0"/>
              <w:tabs>
                <w:tab w:val="left" w:pos="171"/>
              </w:tabs>
              <w:autoSpaceDE w:val="0"/>
              <w:autoSpaceDN w:val="0"/>
              <w:ind w:left="108" w:right="-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="00BA5C08" w:rsidRPr="00163C0C">
              <w:rPr>
                <w:rFonts w:ascii="Times New Roman" w:eastAsia="Times New Roman" w:hAnsi="Times New Roman" w:cs="Times New Roman"/>
              </w:rPr>
              <w:t>нацеленностью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5C08" w:rsidRPr="00163C0C">
              <w:rPr>
                <w:rFonts w:ascii="Times New Roman" w:eastAsia="Times New Roman" w:hAnsi="Times New Roman" w:cs="Times New Roman"/>
              </w:rPr>
              <w:t xml:space="preserve">достижение </w:t>
            </w:r>
            <w:proofErr w:type="gramStart"/>
            <w:r w:rsidR="00BA5C08" w:rsidRPr="00163C0C">
              <w:rPr>
                <w:rFonts w:ascii="Times New Roman" w:eastAsia="Times New Roman" w:hAnsi="Times New Roman" w:cs="Times New Roman"/>
              </w:rPr>
              <w:t>планируемых</w:t>
            </w:r>
            <w:proofErr w:type="gramEnd"/>
          </w:p>
          <w:p w:rsidR="00BA5C08" w:rsidRPr="00163C0C" w:rsidRDefault="00BA5C08" w:rsidP="00163C0C">
            <w:pPr>
              <w:widowControl w:val="0"/>
              <w:tabs>
                <w:tab w:val="left" w:pos="171"/>
                <w:tab w:val="left" w:pos="2721"/>
              </w:tabs>
              <w:autoSpaceDE w:val="0"/>
              <w:autoSpaceDN w:val="0"/>
              <w:ind w:left="108" w:right="96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образовательных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3C0C">
              <w:rPr>
                <w:rFonts w:ascii="Times New Roman" w:hAnsi="Times New Roman" w:cs="Times New Roman"/>
              </w:rPr>
              <w:t>Устранени</w:t>
            </w:r>
            <w:proofErr w:type="gramStart"/>
            <w:r w:rsidRPr="00163C0C">
              <w:rPr>
                <w:rFonts w:ascii="Times New Roman" w:hAnsi="Times New Roman" w:cs="Times New Roman"/>
              </w:rPr>
              <w:t>е</w:t>
            </w:r>
            <w:r w:rsidRPr="00163C0C">
              <w:rPr>
                <w:rFonts w:ascii="Times New Roman" w:hAnsi="Times New Roman" w:cs="Times New Roman"/>
                <w:spacing w:val="-1"/>
              </w:rPr>
              <w:t>«</w:t>
            </w:r>
            <w:proofErr w:type="gramEnd"/>
            <w:r w:rsidRPr="00163C0C">
              <w:rPr>
                <w:rFonts w:ascii="Times New Roman" w:hAnsi="Times New Roman" w:cs="Times New Roman"/>
                <w:spacing w:val="-1"/>
              </w:rPr>
              <w:t>дефицитных»</w:t>
            </w:r>
            <w:r w:rsidRPr="00163C0C">
              <w:rPr>
                <w:rFonts w:ascii="Times New Roman" w:hAnsi="Times New Roman" w:cs="Times New Roman"/>
              </w:rPr>
              <w:t>запросовпедагогов</w:t>
            </w:r>
            <w:proofErr w:type="spellEnd"/>
            <w:r w:rsidRPr="00163C0C">
              <w:rPr>
                <w:rFonts w:ascii="Times New Roman" w:hAnsi="Times New Roman" w:cs="Times New Roman"/>
              </w:rPr>
              <w:tab/>
              <w:t>ируководителей,построениеобразовательных</w:t>
            </w:r>
            <w:r w:rsidRPr="00163C0C">
              <w:rPr>
                <w:rFonts w:ascii="Times New Roman" w:hAnsi="Times New Roman" w:cs="Times New Roman"/>
                <w:spacing w:val="-2"/>
              </w:rPr>
              <w:t>и</w:t>
            </w:r>
            <w:r w:rsidRPr="00163C0C">
              <w:rPr>
                <w:rFonts w:ascii="Times New Roman" w:hAnsi="Times New Roman" w:cs="Times New Roman"/>
              </w:rPr>
              <w:t>развивающихиндивидуальныхмаршрутов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Образовательные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и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развивающие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индивидуальные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маршруты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для</w:t>
            </w:r>
            <w:r w:rsidR="002527CF">
              <w:rPr>
                <w:rFonts w:ascii="Times New Roman" w:hAnsi="Times New Roman" w:cs="Times New Roman"/>
              </w:rPr>
              <w:t xml:space="preserve"> педагогов, </w:t>
            </w:r>
            <w:r w:rsidRPr="00163C0C">
              <w:rPr>
                <w:rFonts w:ascii="Times New Roman" w:hAnsi="Times New Roman" w:cs="Times New Roman"/>
              </w:rPr>
              <w:t>испытывающих</w:t>
            </w:r>
            <w:r w:rsidR="002527CF">
              <w:rPr>
                <w:rFonts w:ascii="Times New Roman" w:hAnsi="Times New Roman" w:cs="Times New Roman"/>
              </w:rPr>
              <w:t xml:space="preserve"> </w:t>
            </w:r>
            <w:r w:rsidRPr="00163C0C">
              <w:rPr>
                <w:rFonts w:ascii="Times New Roman" w:hAnsi="Times New Roman" w:cs="Times New Roman"/>
              </w:rPr>
              <w:t>трудности</w:t>
            </w:r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2092"/>
              </w:tabs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Формирование предметно-</w:t>
            </w:r>
          </w:p>
          <w:p w:rsidR="00BA5C08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П</w:t>
            </w:r>
            <w:r w:rsidR="00BA5C08" w:rsidRPr="00163C0C">
              <w:rPr>
                <w:rFonts w:ascii="Times New Roman" w:hAnsi="Times New Roman" w:cs="Times New Roman"/>
              </w:rPr>
              <w:t>ространственной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5C08" w:rsidRPr="00163C0C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Пройдены КПК, повышены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100%педагоговпрошлиКПК</w:t>
            </w:r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1422"/>
                <w:tab w:val="left" w:pos="2209"/>
                <w:tab w:val="left" w:pos="2684"/>
              </w:tabs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Добиться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30%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и более школьников со знаком «ГТО»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759"/>
                <w:tab w:val="left" w:pos="1102"/>
                <w:tab w:val="left" w:pos="1891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30%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>более школьников имеют знак «ГТО»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725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2-3 учеников </w:t>
            </w:r>
            <w:proofErr w:type="spellStart"/>
            <w:r w:rsidRPr="00163C0C">
              <w:rPr>
                <w:rFonts w:ascii="Times New Roman" w:eastAsia="Times New Roman" w:hAnsi="Times New Roman" w:cs="Times New Roman"/>
              </w:rPr>
              <w:t>вкаждом</w:t>
            </w:r>
            <w:proofErr w:type="spellEnd"/>
            <w:r w:rsidRPr="00163C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классе</w:t>
            </w:r>
            <w:proofErr w:type="gramEnd"/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Имеют знак «ГТО»</w:t>
            </w:r>
          </w:p>
        </w:tc>
      </w:tr>
      <w:tr w:rsidR="00BA5C08" w:rsidRPr="00163C0C" w:rsidTr="00564BA3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3146"/>
              </w:tabs>
              <w:autoSpaceDE w:val="0"/>
              <w:autoSpaceDN w:val="0"/>
              <w:ind w:left="108" w:right="9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Добиться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активного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участия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 xml:space="preserve">педагогов 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proofErr w:type="gramEnd"/>
          </w:p>
          <w:p w:rsidR="00BA5C08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hAnsi="Times New Roman" w:cs="Times New Roman"/>
              </w:rPr>
              <w:t>П</w:t>
            </w:r>
            <w:r w:rsidR="00BA5C08" w:rsidRPr="00163C0C">
              <w:rPr>
                <w:rFonts w:ascii="Times New Roman" w:hAnsi="Times New Roman" w:cs="Times New Roman"/>
              </w:rPr>
              <w:t>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C08" w:rsidRPr="00163C0C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752"/>
                <w:tab w:val="left" w:pos="1973"/>
              </w:tabs>
              <w:autoSpaceDE w:val="0"/>
              <w:autoSpaceDN w:val="0"/>
              <w:ind w:left="107" w:right="10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10%</w:t>
            </w:r>
            <w:r w:rsidRPr="00163C0C">
              <w:rPr>
                <w:rFonts w:ascii="Times New Roman" w:eastAsia="Times New Roman" w:hAnsi="Times New Roman" w:cs="Times New Roman"/>
              </w:rPr>
              <w:tab/>
              <w:t xml:space="preserve">педагогов </w:t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 xml:space="preserve">принимают   </w:t>
            </w:r>
            <w:r w:rsidRPr="00163C0C">
              <w:rPr>
                <w:rFonts w:ascii="Times New Roman" w:eastAsia="Times New Roman" w:hAnsi="Times New Roman" w:cs="Times New Roman"/>
              </w:rPr>
              <w:t>участие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профессиональных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63C0C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tabs>
                <w:tab w:val="left" w:pos="771"/>
                <w:tab w:val="left" w:pos="1757"/>
                <w:tab w:val="left" w:pos="2667"/>
              </w:tabs>
              <w:autoSpaceDE w:val="0"/>
              <w:autoSpaceDN w:val="0"/>
              <w:ind w:left="106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Неменее2-3-х</w:t>
            </w:r>
            <w:r w:rsidRPr="00163C0C">
              <w:rPr>
                <w:rFonts w:ascii="Times New Roman" w:eastAsia="Times New Roman" w:hAnsi="Times New Roman" w:cs="Times New Roman"/>
              </w:rPr>
              <w:tab/>
            </w:r>
            <w:r w:rsidRPr="00163C0C">
              <w:rPr>
                <w:rFonts w:ascii="Times New Roman" w:eastAsia="Times New Roman" w:hAnsi="Times New Roman" w:cs="Times New Roman"/>
                <w:spacing w:val="-1"/>
              </w:rPr>
              <w:t>педагогов</w:t>
            </w:r>
            <w:r w:rsidR="00564BA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ежегодно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принимают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="002527CF" w:rsidRPr="00163C0C">
              <w:rPr>
                <w:rFonts w:ascii="Times New Roman" w:eastAsia="Times New Roman" w:hAnsi="Times New Roman" w:cs="Times New Roman"/>
              </w:rPr>
              <w:t>участие</w:t>
            </w:r>
            <w:r w:rsidR="002527CF">
              <w:rPr>
                <w:rFonts w:ascii="Times New Roman" w:eastAsia="Times New Roman" w:hAnsi="Times New Roman" w:cs="Times New Roman"/>
              </w:rPr>
              <w:t xml:space="preserve"> в</w:t>
            </w:r>
            <w:r w:rsidR="00564B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конкурсах</w:t>
            </w:r>
          </w:p>
        </w:tc>
      </w:tr>
    </w:tbl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spacing w:after="0" w:line="240" w:lineRule="auto"/>
        <w:rPr>
          <w:rFonts w:ascii="Times New Roman" w:hAnsi="Times New Roman" w:cs="Times New Roman"/>
          <w:b/>
          <w:bCs/>
        </w:rPr>
        <w:sectPr w:rsidR="00BA5C08" w:rsidRPr="00163C0C">
          <w:pgSz w:w="11906" w:h="16838"/>
          <w:pgMar w:top="851" w:right="567" w:bottom="851" w:left="1134" w:header="708" w:footer="708" w:gutter="0"/>
          <w:cols w:space="720"/>
        </w:sectPr>
      </w:pP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163C0C">
        <w:rPr>
          <w:rFonts w:ascii="Times New Roman" w:hAnsi="Times New Roman" w:cs="Times New Roman"/>
          <w:b/>
          <w:bCs/>
        </w:rPr>
        <w:lastRenderedPageBreak/>
        <w:t>8. Дорожная карта реализации Программы развития.</w:t>
      </w:r>
    </w:p>
    <w:p w:rsidR="00BA5C08" w:rsidRPr="00163C0C" w:rsidRDefault="00BA5C08" w:rsidP="00163C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5C08" w:rsidRPr="00163C0C" w:rsidRDefault="00BA5C08" w:rsidP="00163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760"/>
        <w:gridCol w:w="1710"/>
        <w:gridCol w:w="1554"/>
        <w:gridCol w:w="2760"/>
        <w:gridCol w:w="2828"/>
        <w:gridCol w:w="1729"/>
        <w:gridCol w:w="2011"/>
      </w:tblGrid>
      <w:tr w:rsidR="00BA5C08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BA5C08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5C08" w:rsidRPr="00163C0C" w:rsidTr="00564BA3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</w:t>
            </w:r>
            <w:r w:rsidR="00564B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 «Знание». Задача: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повысить качество и доступность качественного образования.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Создание и реализация общеобразовательных программ, реализуемых в сетевой форме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31.12.2025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ind w:left="-20" w:firstLine="55"/>
              <w:contextualSpacing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1.Разработанные общеобразовательные программ ООО.</w:t>
            </w:r>
          </w:p>
          <w:p w:rsidR="00564BA3" w:rsidRPr="00163C0C" w:rsidRDefault="00564BA3" w:rsidP="00163C0C">
            <w:pPr>
              <w:ind w:left="-20" w:firstLine="55"/>
              <w:contextualSpacing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2.Заключенные договоры с общеобразовательными организациями и организациями профессионального образования.</w:t>
            </w:r>
          </w:p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3.Организация образовательного процесса по реализации общеобразовательных программ в сетевой форме.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1.Договор о реализации общеобразовательных программ в сетевой форме.</w:t>
            </w:r>
          </w:p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2.Общеобразовательные программ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ы ООО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Создание и реализация индивидуальных учебных планов.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31.12.2025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ind w:left="-20" w:firstLine="55"/>
              <w:contextualSpacing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1.</w:t>
            </w:r>
            <w:proofErr w:type="gramStart"/>
            <w:r w:rsidRPr="00163C0C">
              <w:rPr>
                <w:rFonts w:ascii="Times New Roman" w:hAnsi="Times New Roman" w:cs="Times New Roman"/>
                <w:kern w:val="2"/>
              </w:rPr>
              <w:t>Выявленные</w:t>
            </w:r>
            <w:proofErr w:type="gramEnd"/>
            <w:r w:rsidRPr="00163C0C">
              <w:rPr>
                <w:rFonts w:ascii="Times New Roman" w:hAnsi="Times New Roman" w:cs="Times New Roman"/>
                <w:kern w:val="2"/>
              </w:rPr>
              <w:t xml:space="preserve"> обучающиеся, испытывающие потребность в создании индивидуальных учебных планов.</w:t>
            </w:r>
          </w:p>
          <w:p w:rsidR="00564BA3" w:rsidRPr="00163C0C" w:rsidRDefault="00564BA3" w:rsidP="00163C0C">
            <w:pPr>
              <w:ind w:left="-20" w:firstLine="55"/>
              <w:contextualSpacing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 xml:space="preserve">2.Определены наставники, </w:t>
            </w:r>
            <w:r w:rsidRPr="00163C0C">
              <w:rPr>
                <w:rFonts w:ascii="Times New Roman" w:hAnsi="Times New Roman" w:cs="Times New Roman"/>
                <w:kern w:val="2"/>
              </w:rPr>
              <w:lastRenderedPageBreak/>
              <w:t xml:space="preserve">сопровождающие </w:t>
            </w:r>
            <w:proofErr w:type="gramStart"/>
            <w:r w:rsidRPr="00163C0C">
              <w:rPr>
                <w:rFonts w:ascii="Times New Roman" w:hAnsi="Times New Roman" w:cs="Times New Roman"/>
                <w:kern w:val="2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  <w:kern w:val="2"/>
              </w:rPr>
              <w:t xml:space="preserve"> по индивидуальным учебным планам.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1.Группа 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испытывающих потребность в обучении по индивидуальным учебным планам.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BA5C08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lastRenderedPageBreak/>
              <w:t>Участие обучающихся в реализации индивидуальных учебных планов.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31.12.2025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ind w:left="-104"/>
              <w:contextualSpacing/>
              <w:rPr>
                <w:rFonts w:ascii="Times New Roman" w:hAnsi="Times New Roman" w:cs="Times New Roman"/>
                <w:kern w:val="2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 xml:space="preserve">1.Самоопределение </w:t>
            </w:r>
            <w:proofErr w:type="gramStart"/>
            <w:r w:rsidRPr="00163C0C">
              <w:rPr>
                <w:rFonts w:ascii="Times New Roman" w:hAnsi="Times New Roman" w:cs="Times New Roman"/>
                <w:kern w:val="2"/>
              </w:rPr>
              <w:t>обучающихся</w:t>
            </w:r>
            <w:proofErr w:type="gramEnd"/>
            <w:r w:rsidRPr="00163C0C">
              <w:rPr>
                <w:rFonts w:ascii="Times New Roman" w:hAnsi="Times New Roman" w:cs="Times New Roman"/>
                <w:kern w:val="2"/>
              </w:rPr>
              <w:t xml:space="preserve"> в выборе формы обучения по индивидуальным учебным планам.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ind w:left="45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1.Список 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испытывающих потребность в обучении по индивидуальным учебным планам.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A5C08" w:rsidRPr="00163C0C" w:rsidTr="00564BA3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hAnsi="Times New Roman" w:cs="Times New Roman"/>
                <w:b/>
                <w:kern w:val="2"/>
              </w:rPr>
              <w:t>Под</w:t>
            </w:r>
            <w:r w:rsidR="00564BA3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163C0C">
              <w:rPr>
                <w:rFonts w:ascii="Times New Roman" w:hAnsi="Times New Roman" w:cs="Times New Roman"/>
                <w:b/>
                <w:kern w:val="2"/>
              </w:rPr>
              <w:t>проект «Творчество».</w:t>
            </w:r>
            <w:r w:rsidR="00564BA3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163C0C">
              <w:rPr>
                <w:rFonts w:ascii="Times New Roman" w:hAnsi="Times New Roman" w:cs="Times New Roman"/>
                <w:b/>
                <w:kern w:val="2"/>
              </w:rPr>
              <w:t>Задача:</w:t>
            </w:r>
            <w:r w:rsidR="00564BA3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163C0C">
              <w:rPr>
                <w:rFonts w:ascii="Times New Roman" w:hAnsi="Times New Roman" w:cs="Times New Roman"/>
                <w:kern w:val="2"/>
              </w:rPr>
              <w:t>обогащение условий для творческого развития детей.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64BA3" w:rsidRPr="00163C0C" w:rsidRDefault="00564BA3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31.12.2025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hAnsi="Times New Roman" w:cs="Times New Roman"/>
                <w:kern w:val="2"/>
              </w:rPr>
              <w:t>1.Заключены договоры о реализации дополнительных общеобразовательных программ в сетевой форме с другими организациями</w:t>
            </w:r>
            <w:r w:rsidRPr="00163C0C">
              <w:rPr>
                <w:rFonts w:ascii="Times New Roman" w:hAnsi="Times New Roman" w:cs="Times New Roman"/>
                <w:color w:val="FF0000"/>
                <w:kern w:val="2"/>
              </w:rPr>
              <w:t xml:space="preserve">, </w:t>
            </w:r>
            <w:r w:rsidRPr="00163C0C">
              <w:rPr>
                <w:rFonts w:ascii="Times New Roman" w:hAnsi="Times New Roman" w:cs="Times New Roman"/>
                <w:kern w:val="2"/>
              </w:rPr>
              <w:t>обладающими ресурсами для осуществления деятельности по реализации дополнительных общеразвивающих программ (образовательные организации, организации культуры и искусств, науки, физкультуры и спорта,</w:t>
            </w:r>
            <w:r w:rsidRPr="00163C0C">
              <w:rPr>
                <w:rFonts w:ascii="Times New Roman" w:hAnsi="Times New Roman" w:cs="Times New Roman"/>
                <w:kern w:val="2"/>
                <w:lang w:val="en-US"/>
              </w:rPr>
              <w:t>IT</w:t>
            </w:r>
            <w:r w:rsidRPr="00163C0C">
              <w:rPr>
                <w:rFonts w:ascii="Times New Roman" w:hAnsi="Times New Roman" w:cs="Times New Roman"/>
                <w:kern w:val="2"/>
              </w:rPr>
              <w:t>-клубы, «Точки роста», эко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63C0C">
              <w:rPr>
                <w:rFonts w:ascii="Times New Roman" w:hAnsi="Times New Roman" w:cs="Times New Roman"/>
                <w:kern w:val="2"/>
              </w:rPr>
              <w:t xml:space="preserve">станции, ведущие предприятия региона, профессиональные образовательные организации и образовательные организации высшего образования и </w:t>
            </w:r>
            <w:proofErr w:type="spellStart"/>
            <w:proofErr w:type="gramStart"/>
            <w:r w:rsidRPr="00163C0C">
              <w:rPr>
                <w:rFonts w:ascii="Times New Roman" w:hAnsi="Times New Roman" w:cs="Times New Roman"/>
                <w:kern w:val="2"/>
              </w:rPr>
              <w:t>др</w:t>
            </w:r>
            <w:proofErr w:type="spellEnd"/>
            <w:proofErr w:type="gramEnd"/>
            <w:r w:rsidRPr="00163C0C">
              <w:rPr>
                <w:rFonts w:ascii="Times New Roman" w:hAnsi="Times New Roman" w:cs="Times New Roman"/>
                <w:kern w:val="2"/>
              </w:rPr>
              <w:t>).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1. Договоры (1-2).</w:t>
            </w:r>
          </w:p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</w:rPr>
              <w:t>2.Дополнительные общеразвивающие программы в сетевой форме или с использованием сетевого взаимодействия (1-2 программы).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BA5C08" w:rsidRPr="00163C0C" w:rsidTr="00564BA3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</w:t>
            </w:r>
            <w:r w:rsidR="00564B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 «Профориентация». Задача: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готовности школьников к выбору профессии.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A5C08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профильных предпрофессиональных классов (</w:t>
            </w:r>
            <w:proofErr w:type="gramStart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инженерные</w:t>
            </w:r>
            <w:proofErr w:type="gramEnd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космические, предпринимательские, педагогические, медицинские,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IT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31.10.25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Изучение образовательных потребностей обучающихся.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о создании профильных предпрофессиональных классов (приказ директора в случае положительного решения).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Результаты изучения потребностей учащихся в создании профильных предпрофессиональных классов.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="00BA5C08"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64BA3" w:rsidRPr="00163C0C" w:rsidTr="00564BA3">
        <w:trPr>
          <w:trHeight w:val="124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Участие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 xml:space="preserve"> в моделирующих</w:t>
            </w:r>
          </w:p>
          <w:p w:rsidR="00564BA3" w:rsidRPr="00163C0C" w:rsidRDefault="00564BA3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профессиональных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пробах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 xml:space="preserve"> (онлайн) </w:t>
            </w:r>
            <w:r w:rsidRPr="00163C0C">
              <w:rPr>
                <w:rFonts w:ascii="Times New Roman" w:eastAsia="Times New Roman" w:hAnsi="Times New Roman" w:cs="Times New Roman"/>
              </w:rPr>
              <w:br/>
              <w:t>и тестированиях.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31.12.25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участников до 10% от общего числа обучающихся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Рост числа участников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Прохождение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</w:t>
            </w:r>
            <w:r w:rsidRPr="00163C0C">
              <w:rPr>
                <w:rFonts w:ascii="Times New Roman" w:eastAsia="Times New Roman" w:hAnsi="Times New Roman" w:cs="Times New Roman"/>
              </w:rPr>
              <w:br/>
              <w:t>и должностям служащих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31.12.25.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Договор с ВУЗом.</w:t>
            </w:r>
          </w:p>
          <w:p w:rsidR="00564BA3" w:rsidRPr="00163C0C" w:rsidRDefault="00564BA3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Список учащихся, изъявивших желание пройти профессиональное обучение.</w:t>
            </w:r>
          </w:p>
          <w:p w:rsidR="00564BA3" w:rsidRPr="00163C0C" w:rsidRDefault="00564BA3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Готовность нормативной и организационной документации:</w:t>
            </w:r>
          </w:p>
          <w:p w:rsidR="00564BA3" w:rsidRPr="00163C0C" w:rsidRDefault="00564BA3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Положение, расписание.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Договор.</w:t>
            </w:r>
          </w:p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Список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 декабрь 2025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Протоколы родительских собраний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Родительские собрания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 «Учитель. Школьная команда». Задача: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профессионального развития педагогов.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Организация повышения квалификации </w:t>
            </w:r>
            <w:r w:rsidRPr="00163C0C">
              <w:rPr>
                <w:rFonts w:ascii="Times New Roman" w:eastAsia="Times New Roman" w:hAnsi="Times New Roman" w:cs="Times New Roman"/>
              </w:rPr>
              <w:br/>
              <w:t>по инструментам ЦОС, размещенным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63C0C">
              <w:rPr>
                <w:rFonts w:ascii="Times New Roman" w:eastAsia="Times New Roman" w:hAnsi="Times New Roman" w:cs="Times New Roman"/>
              </w:rPr>
              <w:lastRenderedPageBreak/>
              <w:t xml:space="preserve">Федеральном реестре 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дополнительных</w:t>
            </w:r>
            <w:proofErr w:type="gramEnd"/>
          </w:p>
          <w:p w:rsidR="00564BA3" w:rsidRPr="00163C0C" w:rsidRDefault="00564BA3" w:rsidP="00163C0C">
            <w:pPr>
              <w:widowControl w:val="0"/>
              <w:autoSpaceDE w:val="0"/>
              <w:autoSpaceDN w:val="0"/>
              <w:ind w:right="-77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профессиональных программ педагогического образования.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Направление на курсы ПК 4 педагогов в 2025 году и ежегодно по 4 педагога.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Сертификаты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lastRenderedPageBreak/>
              <w:t>Повышение квалификации штатных педагого</w:t>
            </w:r>
            <w:proofErr w:type="gramStart"/>
            <w:r w:rsidRPr="00163C0C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163C0C">
              <w:rPr>
                <w:rFonts w:ascii="Times New Roman" w:eastAsia="Times New Roman" w:hAnsi="Times New Roman" w:cs="Times New Roman"/>
              </w:rPr>
              <w:t xml:space="preserve"> психологов по программам,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01.12. 2024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Прохождение курсов ПК педагогом-психологом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Сертификат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100% управленческой команды прошли или спланировали прохождение ПК.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Сертификат о ПК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564BA3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 xml:space="preserve">Участие педагогов </w:t>
            </w:r>
            <w:r w:rsidRPr="00163C0C">
              <w:rPr>
                <w:rFonts w:ascii="Times New Roman" w:eastAsia="Times New Roman" w:hAnsi="Times New Roman" w:cs="Times New Roman"/>
              </w:rPr>
              <w:br/>
              <w:t>в конкурсном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</w:rPr>
              <w:t>движении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Весь период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Ежегодное участие в конкурсе профессионального мастерства на районном и региональном уровнях.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победителей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педагогов-участников конкурсов педагогического мастерства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564BA3" w:rsidRPr="00163C0C" w:rsidRDefault="00564BA3" w:rsidP="00564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A3" w:rsidRPr="00163C0C" w:rsidRDefault="00564BA3" w:rsidP="00564BA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  <w:tr w:rsidR="00BA5C08" w:rsidRPr="00163C0C" w:rsidTr="00564BA3">
        <w:trPr>
          <w:trHeight w:val="20"/>
        </w:trPr>
        <w:tc>
          <w:tcPr>
            <w:tcW w:w="3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</w:t>
            </w:r>
            <w:r w:rsidR="00564B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 «Образовательная среда». Задача: </w:t>
            </w: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общественно-государственного управления ОО.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A5C08" w:rsidRPr="00163C0C" w:rsidTr="00564BA3">
        <w:trPr>
          <w:trHeight w:val="2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Формирование управляющего совета образовательной организации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  <w:r w:rsidRPr="00163C0C">
              <w:rPr>
                <w:rFonts w:ascii="Times New Roman" w:eastAsia="Times New Roman" w:hAnsi="Times New Roman" w:cs="Times New Roman"/>
              </w:rPr>
              <w:t>23.12.24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Принятие решения о создании управляющего совета школы.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BA5C08" w:rsidP="00163C0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Состав управляющего совета школы</w:t>
            </w:r>
            <w:r w:rsidRPr="00163C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08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Алиев М. А.,</w:t>
            </w:r>
            <w:r w:rsidR="00BA5C08"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заместитель директора по УВР</w:t>
            </w:r>
          </w:p>
          <w:p w:rsidR="00BA5C08" w:rsidRPr="00163C0C" w:rsidRDefault="00BA5C08" w:rsidP="00163C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08" w:rsidRPr="00163C0C" w:rsidRDefault="00564BA3" w:rsidP="00163C0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Саадуев М. М.</w:t>
            </w:r>
            <w:r w:rsidR="00BA5C08" w:rsidRPr="00163C0C">
              <w:rPr>
                <w:rFonts w:ascii="Times New Roman" w:eastAsia="Times New Roman" w:hAnsi="Times New Roman" w:cs="Times New Roman"/>
                <w:bCs/>
                <w:color w:val="000000"/>
              </w:rPr>
              <w:t>, директор школы</w:t>
            </w:r>
          </w:p>
        </w:tc>
      </w:tr>
    </w:tbl>
    <w:p w:rsidR="00BA5C08" w:rsidRPr="00D4125C" w:rsidRDefault="00BA5C08" w:rsidP="00BA5C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5C08" w:rsidRPr="00D4125C" w:rsidSect="00BA5C08">
      <w:headerReference w:type="default" r:id="rId14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56" w:rsidRDefault="00206B56">
      <w:pPr>
        <w:spacing w:after="0" w:line="240" w:lineRule="auto"/>
      </w:pPr>
      <w:r>
        <w:separator/>
      </w:r>
    </w:p>
  </w:endnote>
  <w:endnote w:type="continuationSeparator" w:id="0">
    <w:p w:rsidR="00206B56" w:rsidRDefault="0020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564BA3" w:rsidRDefault="00564B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F1">
          <w:rPr>
            <w:noProof/>
          </w:rPr>
          <w:t>2</w:t>
        </w:r>
        <w:r>
          <w:fldChar w:fldCharType="end"/>
        </w:r>
      </w:p>
    </w:sdtContent>
  </w:sdt>
  <w:p w:rsidR="00564BA3" w:rsidRDefault="00564B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56" w:rsidRDefault="00206B56">
      <w:pPr>
        <w:spacing w:after="0" w:line="240" w:lineRule="auto"/>
      </w:pPr>
      <w:r>
        <w:separator/>
      </w:r>
    </w:p>
  </w:footnote>
  <w:footnote w:type="continuationSeparator" w:id="0">
    <w:p w:rsidR="00206B56" w:rsidRDefault="0020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564BA3" w:rsidRDefault="00564B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F1">
          <w:rPr>
            <w:noProof/>
          </w:rPr>
          <w:t>137</w:t>
        </w:r>
        <w:r>
          <w:fldChar w:fldCharType="end"/>
        </w:r>
      </w:p>
    </w:sdtContent>
  </w:sdt>
  <w:p w:rsidR="00564BA3" w:rsidRDefault="00564B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BC9"/>
    <w:multiLevelType w:val="hybridMultilevel"/>
    <w:tmpl w:val="ED4E7054"/>
    <w:lvl w:ilvl="0" w:tplc="B50E8048">
      <w:start w:val="7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B9DE2B5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64941A">
      <w:numFmt w:val="bullet"/>
      <w:lvlText w:val="•"/>
      <w:lvlJc w:val="left"/>
      <w:pPr>
        <w:ind w:left="2640" w:hanging="360"/>
      </w:pPr>
      <w:rPr>
        <w:lang w:val="ru-RU" w:eastAsia="en-US" w:bidi="ar-SA"/>
      </w:rPr>
    </w:lvl>
    <w:lvl w:ilvl="3" w:tplc="1C82F8DA">
      <w:numFmt w:val="bullet"/>
      <w:lvlText w:val="•"/>
      <w:lvlJc w:val="left"/>
      <w:pPr>
        <w:ind w:left="3641" w:hanging="360"/>
      </w:pPr>
      <w:rPr>
        <w:lang w:val="ru-RU" w:eastAsia="en-US" w:bidi="ar-SA"/>
      </w:rPr>
    </w:lvl>
    <w:lvl w:ilvl="4" w:tplc="705E65F2">
      <w:numFmt w:val="bullet"/>
      <w:lvlText w:val="•"/>
      <w:lvlJc w:val="left"/>
      <w:pPr>
        <w:ind w:left="4642" w:hanging="360"/>
      </w:pPr>
      <w:rPr>
        <w:lang w:val="ru-RU" w:eastAsia="en-US" w:bidi="ar-SA"/>
      </w:rPr>
    </w:lvl>
    <w:lvl w:ilvl="5" w:tplc="5858791C">
      <w:numFmt w:val="bullet"/>
      <w:lvlText w:val="•"/>
      <w:lvlJc w:val="left"/>
      <w:pPr>
        <w:ind w:left="5642" w:hanging="360"/>
      </w:pPr>
      <w:rPr>
        <w:lang w:val="ru-RU" w:eastAsia="en-US" w:bidi="ar-SA"/>
      </w:rPr>
    </w:lvl>
    <w:lvl w:ilvl="6" w:tplc="B5DA1190">
      <w:numFmt w:val="bullet"/>
      <w:lvlText w:val="•"/>
      <w:lvlJc w:val="left"/>
      <w:pPr>
        <w:ind w:left="6643" w:hanging="360"/>
      </w:pPr>
      <w:rPr>
        <w:lang w:val="ru-RU" w:eastAsia="en-US" w:bidi="ar-SA"/>
      </w:rPr>
    </w:lvl>
    <w:lvl w:ilvl="7" w:tplc="3C7498C0">
      <w:numFmt w:val="bullet"/>
      <w:lvlText w:val="•"/>
      <w:lvlJc w:val="left"/>
      <w:pPr>
        <w:ind w:left="7644" w:hanging="360"/>
      </w:pPr>
      <w:rPr>
        <w:lang w:val="ru-RU" w:eastAsia="en-US" w:bidi="ar-SA"/>
      </w:rPr>
    </w:lvl>
    <w:lvl w:ilvl="8" w:tplc="687A943E">
      <w:numFmt w:val="bullet"/>
      <w:lvlText w:val="•"/>
      <w:lvlJc w:val="left"/>
      <w:pPr>
        <w:ind w:left="8644" w:hanging="360"/>
      </w:pPr>
      <w:rPr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6589462">
      <w:numFmt w:val="decimal"/>
      <w:lvlText w:val=""/>
      <w:lvlJc w:val="left"/>
    </w:lvl>
    <w:lvl w:ilvl="2" w:tplc="F998F566">
      <w:numFmt w:val="decimal"/>
      <w:lvlText w:val=""/>
      <w:lvlJc w:val="left"/>
    </w:lvl>
    <w:lvl w:ilvl="3" w:tplc="10D889AA">
      <w:numFmt w:val="decimal"/>
      <w:lvlText w:val=""/>
      <w:lvlJc w:val="left"/>
    </w:lvl>
    <w:lvl w:ilvl="4" w:tplc="DC100F5A">
      <w:numFmt w:val="decimal"/>
      <w:lvlText w:val=""/>
      <w:lvlJc w:val="left"/>
    </w:lvl>
    <w:lvl w:ilvl="5" w:tplc="3C46A618">
      <w:numFmt w:val="decimal"/>
      <w:lvlText w:val=""/>
      <w:lvlJc w:val="left"/>
    </w:lvl>
    <w:lvl w:ilvl="6" w:tplc="5AB68146">
      <w:numFmt w:val="decimal"/>
      <w:lvlText w:val=""/>
      <w:lvlJc w:val="left"/>
    </w:lvl>
    <w:lvl w:ilvl="7" w:tplc="D64EF9BE">
      <w:numFmt w:val="decimal"/>
      <w:lvlText w:val=""/>
      <w:lvlJc w:val="left"/>
    </w:lvl>
    <w:lvl w:ilvl="8" w:tplc="76F4C9B0">
      <w:numFmt w:val="decimal"/>
      <w:lvlText w:val=""/>
      <w:lvlJc w:val="left"/>
    </w:lvl>
  </w:abstractNum>
  <w:abstractNum w:abstractNumId="2">
    <w:nsid w:val="0F7C3A1D"/>
    <w:multiLevelType w:val="multilevel"/>
    <w:tmpl w:val="46B6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2D21DE3"/>
    <w:multiLevelType w:val="hybridMultilevel"/>
    <w:tmpl w:val="6ED68C4A"/>
    <w:lvl w:ilvl="0" w:tplc="5342630E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32A4A2">
      <w:numFmt w:val="bullet"/>
      <w:lvlText w:val="•"/>
      <w:lvlJc w:val="left"/>
      <w:pPr>
        <w:ind w:left="940" w:hanging="473"/>
      </w:pPr>
      <w:rPr>
        <w:lang w:val="ru-RU" w:eastAsia="en-US" w:bidi="ar-SA"/>
      </w:rPr>
    </w:lvl>
    <w:lvl w:ilvl="2" w:tplc="4442EC6A">
      <w:numFmt w:val="bullet"/>
      <w:lvlText w:val="•"/>
      <w:lvlJc w:val="left"/>
      <w:pPr>
        <w:ind w:left="1898" w:hanging="473"/>
      </w:pPr>
      <w:rPr>
        <w:lang w:val="ru-RU" w:eastAsia="en-US" w:bidi="ar-SA"/>
      </w:rPr>
    </w:lvl>
    <w:lvl w:ilvl="3" w:tplc="1D0A73F2">
      <w:numFmt w:val="bullet"/>
      <w:lvlText w:val="•"/>
      <w:lvlJc w:val="left"/>
      <w:pPr>
        <w:ind w:left="2856" w:hanging="473"/>
      </w:pPr>
      <w:rPr>
        <w:lang w:val="ru-RU" w:eastAsia="en-US" w:bidi="ar-SA"/>
      </w:rPr>
    </w:lvl>
    <w:lvl w:ilvl="4" w:tplc="947E4D7A">
      <w:numFmt w:val="bullet"/>
      <w:lvlText w:val="•"/>
      <w:lvlJc w:val="left"/>
      <w:pPr>
        <w:ind w:left="3815" w:hanging="473"/>
      </w:pPr>
      <w:rPr>
        <w:lang w:val="ru-RU" w:eastAsia="en-US" w:bidi="ar-SA"/>
      </w:rPr>
    </w:lvl>
    <w:lvl w:ilvl="5" w:tplc="BE2C4CC8">
      <w:numFmt w:val="bullet"/>
      <w:lvlText w:val="•"/>
      <w:lvlJc w:val="left"/>
      <w:pPr>
        <w:ind w:left="4773" w:hanging="473"/>
      </w:pPr>
      <w:rPr>
        <w:lang w:val="ru-RU" w:eastAsia="en-US" w:bidi="ar-SA"/>
      </w:rPr>
    </w:lvl>
    <w:lvl w:ilvl="6" w:tplc="23AE36D8">
      <w:numFmt w:val="bullet"/>
      <w:lvlText w:val="•"/>
      <w:lvlJc w:val="left"/>
      <w:pPr>
        <w:ind w:left="5732" w:hanging="473"/>
      </w:pPr>
      <w:rPr>
        <w:lang w:val="ru-RU" w:eastAsia="en-US" w:bidi="ar-SA"/>
      </w:rPr>
    </w:lvl>
    <w:lvl w:ilvl="7" w:tplc="6AC2FC8E">
      <w:numFmt w:val="bullet"/>
      <w:lvlText w:val="•"/>
      <w:lvlJc w:val="left"/>
      <w:pPr>
        <w:ind w:left="6690" w:hanging="473"/>
      </w:pPr>
      <w:rPr>
        <w:lang w:val="ru-RU" w:eastAsia="en-US" w:bidi="ar-SA"/>
      </w:rPr>
    </w:lvl>
    <w:lvl w:ilvl="8" w:tplc="7D280326">
      <w:numFmt w:val="bullet"/>
      <w:lvlText w:val="•"/>
      <w:lvlJc w:val="left"/>
      <w:pPr>
        <w:ind w:left="7649" w:hanging="473"/>
      </w:pPr>
      <w:rPr>
        <w:lang w:val="ru-RU" w:eastAsia="en-US" w:bidi="ar-SA"/>
      </w:rPr>
    </w:lvl>
  </w:abstractNum>
  <w:abstractNum w:abstractNumId="4">
    <w:nsid w:val="293A4260"/>
    <w:multiLevelType w:val="multilevel"/>
    <w:tmpl w:val="2F44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B076F03"/>
    <w:multiLevelType w:val="hybridMultilevel"/>
    <w:tmpl w:val="0CB85046"/>
    <w:lvl w:ilvl="0" w:tplc="E8604D72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63DBA">
      <w:numFmt w:val="bullet"/>
      <w:lvlText w:val="•"/>
      <w:lvlJc w:val="left"/>
      <w:pPr>
        <w:ind w:left="1442" w:hanging="648"/>
      </w:pPr>
      <w:rPr>
        <w:lang w:val="ru-RU" w:eastAsia="en-US" w:bidi="ar-SA"/>
      </w:rPr>
    </w:lvl>
    <w:lvl w:ilvl="2" w:tplc="972A8F12">
      <w:numFmt w:val="bullet"/>
      <w:lvlText w:val="•"/>
      <w:lvlJc w:val="left"/>
      <w:pPr>
        <w:ind w:left="2485" w:hanging="648"/>
      </w:pPr>
      <w:rPr>
        <w:lang w:val="ru-RU" w:eastAsia="en-US" w:bidi="ar-SA"/>
      </w:rPr>
    </w:lvl>
    <w:lvl w:ilvl="3" w:tplc="31CCD77E">
      <w:numFmt w:val="bullet"/>
      <w:lvlText w:val="•"/>
      <w:lvlJc w:val="left"/>
      <w:pPr>
        <w:ind w:left="3527" w:hanging="648"/>
      </w:pPr>
      <w:rPr>
        <w:lang w:val="ru-RU" w:eastAsia="en-US" w:bidi="ar-SA"/>
      </w:rPr>
    </w:lvl>
    <w:lvl w:ilvl="4" w:tplc="AD44841A">
      <w:numFmt w:val="bullet"/>
      <w:lvlText w:val="•"/>
      <w:lvlJc w:val="left"/>
      <w:pPr>
        <w:ind w:left="4570" w:hanging="648"/>
      </w:pPr>
      <w:rPr>
        <w:lang w:val="ru-RU" w:eastAsia="en-US" w:bidi="ar-SA"/>
      </w:rPr>
    </w:lvl>
    <w:lvl w:ilvl="5" w:tplc="668C8C08">
      <w:numFmt w:val="bullet"/>
      <w:lvlText w:val="•"/>
      <w:lvlJc w:val="left"/>
      <w:pPr>
        <w:ind w:left="5613" w:hanging="648"/>
      </w:pPr>
      <w:rPr>
        <w:lang w:val="ru-RU" w:eastAsia="en-US" w:bidi="ar-SA"/>
      </w:rPr>
    </w:lvl>
    <w:lvl w:ilvl="6" w:tplc="83EEC48C">
      <w:numFmt w:val="bullet"/>
      <w:lvlText w:val="•"/>
      <w:lvlJc w:val="left"/>
      <w:pPr>
        <w:ind w:left="6655" w:hanging="648"/>
      </w:pPr>
      <w:rPr>
        <w:lang w:val="ru-RU" w:eastAsia="en-US" w:bidi="ar-SA"/>
      </w:rPr>
    </w:lvl>
    <w:lvl w:ilvl="7" w:tplc="B88EB774">
      <w:numFmt w:val="bullet"/>
      <w:lvlText w:val="•"/>
      <w:lvlJc w:val="left"/>
      <w:pPr>
        <w:ind w:left="7698" w:hanging="648"/>
      </w:pPr>
      <w:rPr>
        <w:lang w:val="ru-RU" w:eastAsia="en-US" w:bidi="ar-SA"/>
      </w:rPr>
    </w:lvl>
    <w:lvl w:ilvl="8" w:tplc="7DC466B8">
      <w:numFmt w:val="bullet"/>
      <w:lvlText w:val="•"/>
      <w:lvlJc w:val="left"/>
      <w:pPr>
        <w:ind w:left="8741" w:hanging="648"/>
      </w:pPr>
      <w:rPr>
        <w:lang w:val="ru-RU" w:eastAsia="en-US" w:bidi="ar-SA"/>
      </w:rPr>
    </w:lvl>
  </w:abstractNum>
  <w:abstractNum w:abstractNumId="6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C1DA5"/>
    <w:multiLevelType w:val="hybridMultilevel"/>
    <w:tmpl w:val="FDB4A992"/>
    <w:lvl w:ilvl="0" w:tplc="B7B676F8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CE3D32">
      <w:numFmt w:val="bullet"/>
      <w:lvlText w:val="•"/>
      <w:lvlJc w:val="left"/>
      <w:pPr>
        <w:ind w:left="1910" w:hanging="423"/>
      </w:pPr>
      <w:rPr>
        <w:lang w:val="ru-RU" w:eastAsia="en-US" w:bidi="ar-SA"/>
      </w:rPr>
    </w:lvl>
    <w:lvl w:ilvl="2" w:tplc="11A07996">
      <w:numFmt w:val="bullet"/>
      <w:lvlText w:val="•"/>
      <w:lvlJc w:val="left"/>
      <w:pPr>
        <w:ind w:left="2881" w:hanging="423"/>
      </w:pPr>
      <w:rPr>
        <w:lang w:val="ru-RU" w:eastAsia="en-US" w:bidi="ar-SA"/>
      </w:rPr>
    </w:lvl>
    <w:lvl w:ilvl="3" w:tplc="E71E31D2">
      <w:numFmt w:val="bullet"/>
      <w:lvlText w:val="•"/>
      <w:lvlJc w:val="left"/>
      <w:pPr>
        <w:ind w:left="3851" w:hanging="423"/>
      </w:pPr>
      <w:rPr>
        <w:lang w:val="ru-RU" w:eastAsia="en-US" w:bidi="ar-SA"/>
      </w:rPr>
    </w:lvl>
    <w:lvl w:ilvl="4" w:tplc="AE00EA6C">
      <w:numFmt w:val="bullet"/>
      <w:lvlText w:val="•"/>
      <w:lvlJc w:val="left"/>
      <w:pPr>
        <w:ind w:left="4822" w:hanging="423"/>
      </w:pPr>
      <w:rPr>
        <w:lang w:val="ru-RU" w:eastAsia="en-US" w:bidi="ar-SA"/>
      </w:rPr>
    </w:lvl>
    <w:lvl w:ilvl="5" w:tplc="EF623050">
      <w:numFmt w:val="bullet"/>
      <w:lvlText w:val="•"/>
      <w:lvlJc w:val="left"/>
      <w:pPr>
        <w:ind w:left="5793" w:hanging="423"/>
      </w:pPr>
      <w:rPr>
        <w:lang w:val="ru-RU" w:eastAsia="en-US" w:bidi="ar-SA"/>
      </w:rPr>
    </w:lvl>
    <w:lvl w:ilvl="6" w:tplc="B1BC2614">
      <w:numFmt w:val="bullet"/>
      <w:lvlText w:val="•"/>
      <w:lvlJc w:val="left"/>
      <w:pPr>
        <w:ind w:left="6763" w:hanging="423"/>
      </w:pPr>
      <w:rPr>
        <w:lang w:val="ru-RU" w:eastAsia="en-US" w:bidi="ar-SA"/>
      </w:rPr>
    </w:lvl>
    <w:lvl w:ilvl="7" w:tplc="39F86E8A">
      <w:numFmt w:val="bullet"/>
      <w:lvlText w:val="•"/>
      <w:lvlJc w:val="left"/>
      <w:pPr>
        <w:ind w:left="7734" w:hanging="423"/>
      </w:pPr>
      <w:rPr>
        <w:lang w:val="ru-RU" w:eastAsia="en-US" w:bidi="ar-SA"/>
      </w:rPr>
    </w:lvl>
    <w:lvl w:ilvl="8" w:tplc="304AD57E">
      <w:numFmt w:val="bullet"/>
      <w:lvlText w:val="•"/>
      <w:lvlJc w:val="left"/>
      <w:pPr>
        <w:ind w:left="8705" w:hanging="423"/>
      </w:pPr>
      <w:rPr>
        <w:lang w:val="ru-RU" w:eastAsia="en-US" w:bidi="ar-SA"/>
      </w:rPr>
    </w:lvl>
  </w:abstractNum>
  <w:abstractNum w:abstractNumId="8">
    <w:nsid w:val="64573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61956"/>
    <w:multiLevelType w:val="hybridMultilevel"/>
    <w:tmpl w:val="75B2C446"/>
    <w:lvl w:ilvl="0" w:tplc="51DA74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F46C3"/>
    <w:multiLevelType w:val="hybridMultilevel"/>
    <w:tmpl w:val="B908065A"/>
    <w:lvl w:ilvl="0" w:tplc="246C9220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8DCC4">
      <w:numFmt w:val="bullet"/>
      <w:lvlText w:val="•"/>
      <w:lvlJc w:val="left"/>
      <w:pPr>
        <w:ind w:left="2257" w:hanging="382"/>
      </w:pPr>
      <w:rPr>
        <w:lang w:val="ru-RU" w:eastAsia="en-US" w:bidi="ar-SA"/>
      </w:rPr>
    </w:lvl>
    <w:lvl w:ilvl="2" w:tplc="01E6379C">
      <w:numFmt w:val="bullet"/>
      <w:lvlText w:val="•"/>
      <w:lvlJc w:val="left"/>
      <w:pPr>
        <w:ind w:left="3635" w:hanging="382"/>
      </w:pPr>
      <w:rPr>
        <w:lang w:val="ru-RU" w:eastAsia="en-US" w:bidi="ar-SA"/>
      </w:rPr>
    </w:lvl>
    <w:lvl w:ilvl="3" w:tplc="BF50F316">
      <w:numFmt w:val="bullet"/>
      <w:lvlText w:val="•"/>
      <w:lvlJc w:val="left"/>
      <w:pPr>
        <w:ind w:left="5013" w:hanging="382"/>
      </w:pPr>
      <w:rPr>
        <w:lang w:val="ru-RU" w:eastAsia="en-US" w:bidi="ar-SA"/>
      </w:rPr>
    </w:lvl>
    <w:lvl w:ilvl="4" w:tplc="31DE6116">
      <w:numFmt w:val="bullet"/>
      <w:lvlText w:val="•"/>
      <w:lvlJc w:val="left"/>
      <w:pPr>
        <w:ind w:left="6391" w:hanging="382"/>
      </w:pPr>
      <w:rPr>
        <w:lang w:val="ru-RU" w:eastAsia="en-US" w:bidi="ar-SA"/>
      </w:rPr>
    </w:lvl>
    <w:lvl w:ilvl="5" w:tplc="ECB69308">
      <w:numFmt w:val="bullet"/>
      <w:lvlText w:val="•"/>
      <w:lvlJc w:val="left"/>
      <w:pPr>
        <w:ind w:left="7769" w:hanging="382"/>
      </w:pPr>
      <w:rPr>
        <w:lang w:val="ru-RU" w:eastAsia="en-US" w:bidi="ar-SA"/>
      </w:rPr>
    </w:lvl>
    <w:lvl w:ilvl="6" w:tplc="2508FEE6">
      <w:numFmt w:val="bullet"/>
      <w:lvlText w:val="•"/>
      <w:lvlJc w:val="left"/>
      <w:pPr>
        <w:ind w:left="9147" w:hanging="382"/>
      </w:pPr>
      <w:rPr>
        <w:lang w:val="ru-RU" w:eastAsia="en-US" w:bidi="ar-SA"/>
      </w:rPr>
    </w:lvl>
    <w:lvl w:ilvl="7" w:tplc="425C250E">
      <w:numFmt w:val="bullet"/>
      <w:lvlText w:val="•"/>
      <w:lvlJc w:val="left"/>
      <w:pPr>
        <w:ind w:left="10524" w:hanging="382"/>
      </w:pPr>
      <w:rPr>
        <w:lang w:val="ru-RU" w:eastAsia="en-US" w:bidi="ar-SA"/>
      </w:rPr>
    </w:lvl>
    <w:lvl w:ilvl="8" w:tplc="099CEC48">
      <w:numFmt w:val="bullet"/>
      <w:lvlText w:val="•"/>
      <w:lvlJc w:val="left"/>
      <w:pPr>
        <w:ind w:left="11902" w:hanging="382"/>
      </w:pPr>
      <w:rPr>
        <w:lang w:val="ru-RU" w:eastAsia="en-US" w:bidi="ar-SA"/>
      </w:rPr>
    </w:lvl>
  </w:abstractNum>
  <w:abstractNum w:abstractNumId="11">
    <w:nsid w:val="72917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A12CB"/>
    <w:multiLevelType w:val="hybridMultilevel"/>
    <w:tmpl w:val="71DA316A"/>
    <w:lvl w:ilvl="0" w:tplc="49327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06252"/>
    <w:rsid w:val="0011701E"/>
    <w:rsid w:val="0012007B"/>
    <w:rsid w:val="00127045"/>
    <w:rsid w:val="0012722C"/>
    <w:rsid w:val="00137606"/>
    <w:rsid w:val="001625AF"/>
    <w:rsid w:val="00163C0C"/>
    <w:rsid w:val="001825B2"/>
    <w:rsid w:val="001A687A"/>
    <w:rsid w:val="001A7EA6"/>
    <w:rsid w:val="001D71FA"/>
    <w:rsid w:val="001E18E4"/>
    <w:rsid w:val="00206B56"/>
    <w:rsid w:val="002120BE"/>
    <w:rsid w:val="002439CF"/>
    <w:rsid w:val="002527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75D1"/>
    <w:rsid w:val="004C2689"/>
    <w:rsid w:val="004C4E25"/>
    <w:rsid w:val="004F0E69"/>
    <w:rsid w:val="0052017B"/>
    <w:rsid w:val="00524341"/>
    <w:rsid w:val="00525F1F"/>
    <w:rsid w:val="00530824"/>
    <w:rsid w:val="00564BA3"/>
    <w:rsid w:val="005843BB"/>
    <w:rsid w:val="00584D4B"/>
    <w:rsid w:val="005A4096"/>
    <w:rsid w:val="005A592B"/>
    <w:rsid w:val="005E4D59"/>
    <w:rsid w:val="005E757B"/>
    <w:rsid w:val="005F5C2C"/>
    <w:rsid w:val="006073D3"/>
    <w:rsid w:val="006B0C6C"/>
    <w:rsid w:val="007104F1"/>
    <w:rsid w:val="0075658D"/>
    <w:rsid w:val="00756761"/>
    <w:rsid w:val="007616F3"/>
    <w:rsid w:val="0076222E"/>
    <w:rsid w:val="007A253C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90625"/>
    <w:rsid w:val="008B1BA2"/>
    <w:rsid w:val="0091554C"/>
    <w:rsid w:val="00964B21"/>
    <w:rsid w:val="009701D4"/>
    <w:rsid w:val="0097280E"/>
    <w:rsid w:val="00973CC0"/>
    <w:rsid w:val="0098739A"/>
    <w:rsid w:val="00994317"/>
    <w:rsid w:val="00996138"/>
    <w:rsid w:val="009B095C"/>
    <w:rsid w:val="009B1394"/>
    <w:rsid w:val="009E58EE"/>
    <w:rsid w:val="009E5918"/>
    <w:rsid w:val="009E71F2"/>
    <w:rsid w:val="009F55D6"/>
    <w:rsid w:val="00A02265"/>
    <w:rsid w:val="00A0338A"/>
    <w:rsid w:val="00A233F9"/>
    <w:rsid w:val="00A3510E"/>
    <w:rsid w:val="00A66C55"/>
    <w:rsid w:val="00A86768"/>
    <w:rsid w:val="00A9450E"/>
    <w:rsid w:val="00AE38A8"/>
    <w:rsid w:val="00AE6740"/>
    <w:rsid w:val="00AE71C7"/>
    <w:rsid w:val="00B660FA"/>
    <w:rsid w:val="00B94813"/>
    <w:rsid w:val="00B97C81"/>
    <w:rsid w:val="00BA1C41"/>
    <w:rsid w:val="00BA5C08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259C2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996138"/>
  </w:style>
  <w:style w:type="paragraph" w:styleId="aff2">
    <w:name w:val="Body Text"/>
    <w:basedOn w:val="a"/>
    <w:link w:val="aff3"/>
    <w:uiPriority w:val="1"/>
    <w:semiHidden/>
    <w:unhideWhenUsed/>
    <w:qFormat/>
    <w:rsid w:val="00BA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semiHidden/>
    <w:rsid w:val="00BA5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A5C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996138"/>
  </w:style>
  <w:style w:type="paragraph" w:styleId="aff2">
    <w:name w:val="Body Text"/>
    <w:basedOn w:val="a"/>
    <w:link w:val="aff3"/>
    <w:uiPriority w:val="1"/>
    <w:semiHidden/>
    <w:unhideWhenUsed/>
    <w:qFormat/>
    <w:rsid w:val="00BA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semiHidden/>
    <w:rsid w:val="00BA5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A5C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9712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12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8583-4ED3-45F8-B5BC-91D854D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22653</Words>
  <Characters>129123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111</cp:lastModifiedBy>
  <cp:revision>18</cp:revision>
  <cp:lastPrinted>2023-08-02T05:33:00Z</cp:lastPrinted>
  <dcterms:created xsi:type="dcterms:W3CDTF">2023-09-04T14:53:00Z</dcterms:created>
  <dcterms:modified xsi:type="dcterms:W3CDTF">2024-12-09T13:06:00Z</dcterms:modified>
</cp:coreProperties>
</file>